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8388"/>
      </w:tblGrid>
      <w:tr w:rsidR="00BF6CCE" w:rsidTr="007A31C2">
        <w:tblPrEx>
          <w:tblCellMar>
            <w:top w:w="0" w:type="dxa"/>
            <w:bottom w:w="0" w:type="dxa"/>
          </w:tblCellMar>
        </w:tblPrEx>
        <w:trPr>
          <w:cantSplit/>
          <w:trHeight w:val="689"/>
        </w:trPr>
        <w:tc>
          <w:tcPr>
            <w:tcW w:w="8388" w:type="dxa"/>
          </w:tcPr>
          <w:p w:rsidR="00BF6CCE" w:rsidRPr="000F396B" w:rsidRDefault="00BF6CCE" w:rsidP="007A31C2">
            <w:pPr>
              <w:pStyle w:val="Heading2"/>
              <w:jc w:val="center"/>
              <w:rPr>
                <w:i w:val="0"/>
                <w:iCs/>
                <w:szCs w:val="24"/>
              </w:rPr>
            </w:pPr>
            <w:smartTag w:uri="urn:schemas-microsoft-com:office:smarttags" w:element="stockticker">
              <w:r w:rsidRPr="000F396B">
                <w:rPr>
                  <w:i w:val="0"/>
                  <w:iCs/>
                  <w:szCs w:val="24"/>
                </w:rPr>
                <w:t>JOB</w:t>
              </w:r>
            </w:smartTag>
            <w:r w:rsidRPr="000F396B">
              <w:rPr>
                <w:i w:val="0"/>
                <w:iCs/>
                <w:szCs w:val="24"/>
              </w:rPr>
              <w:t xml:space="preserve"> DESCRIPTION</w:t>
            </w:r>
          </w:p>
          <w:p w:rsidR="00BF6CCE" w:rsidRDefault="00BF6CCE" w:rsidP="007A31C2"/>
        </w:tc>
      </w:tr>
    </w:tbl>
    <w:p w:rsidR="00BF6CCE" w:rsidRDefault="00BF6CCE" w:rsidP="00BF6CCE"/>
    <w:p w:rsidR="00BF6CCE" w:rsidRPr="009B299F" w:rsidRDefault="00BF6CCE" w:rsidP="00BF6CCE">
      <w:pPr>
        <w:rPr>
          <w:rFonts w:ascii="Calibri" w:hAnsi="Calibri" w:cs="Calibri"/>
          <w:szCs w:val="24"/>
        </w:rPr>
      </w:pPr>
      <w:smartTag w:uri="urn:schemas-microsoft-com:office:smarttags" w:element="stockticker">
        <w:r w:rsidRPr="009B299F">
          <w:rPr>
            <w:rFonts w:ascii="Calibri" w:hAnsi="Calibri" w:cs="Calibri"/>
            <w:b/>
            <w:szCs w:val="24"/>
          </w:rPr>
          <w:t>JOB</w:t>
        </w:r>
      </w:smartTag>
      <w:r w:rsidRPr="009B299F">
        <w:rPr>
          <w:rFonts w:ascii="Calibri" w:hAnsi="Calibri" w:cs="Calibri"/>
          <w:b/>
          <w:szCs w:val="24"/>
        </w:rPr>
        <w:t xml:space="preserve"> TITLE:</w:t>
      </w:r>
      <w:r w:rsidRPr="009B299F">
        <w:rPr>
          <w:rFonts w:ascii="Calibri" w:hAnsi="Calibri" w:cs="Calibri"/>
          <w:b/>
          <w:szCs w:val="24"/>
        </w:rPr>
        <w:tab/>
        <w:t xml:space="preserve">Data for Nature Volunteer </w:t>
      </w:r>
      <w:r>
        <w:rPr>
          <w:rFonts w:ascii="Calibri" w:hAnsi="Calibri" w:cs="Calibri"/>
          <w:b/>
          <w:szCs w:val="24"/>
        </w:rPr>
        <w:t>Officer</w:t>
      </w:r>
    </w:p>
    <w:p w:rsidR="00BF6CCE" w:rsidRPr="009B299F" w:rsidRDefault="00BF6CCE" w:rsidP="00BF6CCE">
      <w:pPr>
        <w:tabs>
          <w:tab w:val="left" w:pos="2694"/>
        </w:tabs>
        <w:jc w:val="both"/>
        <w:rPr>
          <w:rFonts w:ascii="Calibri" w:hAnsi="Calibri" w:cs="Calibri"/>
          <w:szCs w:val="24"/>
        </w:rPr>
      </w:pPr>
    </w:p>
    <w:p w:rsidR="00BF6CCE" w:rsidRPr="009B299F" w:rsidRDefault="00BF6CCE" w:rsidP="00BF6CCE">
      <w:pPr>
        <w:tabs>
          <w:tab w:val="left" w:pos="2694"/>
        </w:tabs>
        <w:jc w:val="both"/>
        <w:rPr>
          <w:rFonts w:ascii="Calibri" w:hAnsi="Calibri" w:cs="Calibri"/>
          <w:bCs/>
          <w:szCs w:val="24"/>
        </w:rPr>
      </w:pPr>
      <w:smartTag w:uri="urn:schemas-microsoft-com:office:smarttags" w:element="stockticker">
        <w:r w:rsidRPr="009B299F">
          <w:rPr>
            <w:rFonts w:ascii="Calibri" w:hAnsi="Calibri" w:cs="Calibri"/>
            <w:b/>
            <w:szCs w:val="24"/>
          </w:rPr>
          <w:t>JOB</w:t>
        </w:r>
      </w:smartTag>
      <w:r w:rsidRPr="009B299F">
        <w:rPr>
          <w:rFonts w:ascii="Calibri" w:hAnsi="Calibri" w:cs="Calibri"/>
          <w:b/>
          <w:szCs w:val="24"/>
        </w:rPr>
        <w:t xml:space="preserve"> NUMBER:</w:t>
      </w:r>
      <w:r w:rsidRPr="009B299F">
        <w:rPr>
          <w:rFonts w:ascii="Calibri" w:hAnsi="Calibri" w:cs="Calibri"/>
          <w:b/>
          <w:szCs w:val="24"/>
        </w:rPr>
        <w:tab/>
        <w:t>DATE:</w:t>
      </w:r>
      <w:r w:rsidRPr="009B299F">
        <w:rPr>
          <w:rFonts w:ascii="Calibri" w:hAnsi="Calibri" w:cs="Calibri"/>
          <w:b/>
          <w:szCs w:val="24"/>
        </w:rPr>
        <w:tab/>
      </w:r>
    </w:p>
    <w:p w:rsidR="00BF6CCE" w:rsidRPr="009B299F" w:rsidRDefault="00BF6CCE" w:rsidP="00BF6CCE">
      <w:pPr>
        <w:tabs>
          <w:tab w:val="left" w:pos="2694"/>
        </w:tabs>
        <w:jc w:val="both"/>
        <w:rPr>
          <w:rFonts w:ascii="Calibri" w:hAnsi="Calibri" w:cs="Calibri"/>
          <w:szCs w:val="24"/>
        </w:rPr>
      </w:pPr>
    </w:p>
    <w:p w:rsidR="00BF6CCE" w:rsidRPr="009B299F" w:rsidRDefault="00BF6CCE" w:rsidP="00BF6CCE">
      <w:pPr>
        <w:tabs>
          <w:tab w:val="left" w:pos="2694"/>
        </w:tabs>
        <w:jc w:val="both"/>
        <w:rPr>
          <w:rFonts w:ascii="Calibri" w:hAnsi="Calibri" w:cs="Calibri"/>
          <w:szCs w:val="24"/>
        </w:rPr>
      </w:pPr>
      <w:r w:rsidRPr="009B299F">
        <w:rPr>
          <w:rFonts w:ascii="Calibri" w:hAnsi="Calibri" w:cs="Calibri"/>
          <w:b/>
          <w:szCs w:val="24"/>
        </w:rPr>
        <w:t>RESPONSIBLE TO:</w:t>
      </w:r>
      <w:r w:rsidRPr="009B299F">
        <w:rPr>
          <w:rFonts w:ascii="Calibri" w:hAnsi="Calibri" w:cs="Calibri"/>
          <w:b/>
          <w:szCs w:val="24"/>
        </w:rPr>
        <w:tab/>
      </w:r>
      <w:r w:rsidRPr="00D12759">
        <w:rPr>
          <w:rFonts w:ascii="Calibri" w:hAnsi="Calibri" w:cs="Calibri"/>
          <w:szCs w:val="24"/>
        </w:rPr>
        <w:t xml:space="preserve">Senior </w:t>
      </w:r>
      <w:r w:rsidRPr="008E776C">
        <w:rPr>
          <w:rFonts w:ascii="Calibri" w:hAnsi="Calibri"/>
          <w:szCs w:val="24"/>
        </w:rPr>
        <w:t>Data Management and Monitoring Officer</w:t>
      </w:r>
    </w:p>
    <w:p w:rsidR="00BF6CCE" w:rsidRPr="009B299F" w:rsidRDefault="00BF6CCE" w:rsidP="00BF6CCE">
      <w:pPr>
        <w:tabs>
          <w:tab w:val="left" w:pos="2694"/>
        </w:tabs>
        <w:ind w:left="2694"/>
        <w:jc w:val="both"/>
        <w:rPr>
          <w:rFonts w:ascii="Calibri" w:hAnsi="Calibri" w:cs="Calibri"/>
          <w:szCs w:val="24"/>
        </w:rPr>
      </w:pPr>
    </w:p>
    <w:p w:rsidR="00BF6CCE" w:rsidRPr="009B299F" w:rsidRDefault="00BF6CCE" w:rsidP="00BF6CCE">
      <w:pPr>
        <w:tabs>
          <w:tab w:val="left" w:pos="2694"/>
        </w:tabs>
        <w:ind w:left="2694" w:hanging="2694"/>
        <w:jc w:val="both"/>
        <w:rPr>
          <w:rFonts w:ascii="Calibri" w:hAnsi="Calibri" w:cs="Calibri"/>
          <w:bCs/>
          <w:szCs w:val="24"/>
        </w:rPr>
      </w:pPr>
      <w:r w:rsidRPr="009B299F">
        <w:rPr>
          <w:rFonts w:ascii="Calibri" w:hAnsi="Calibri" w:cs="Calibri"/>
          <w:b/>
          <w:szCs w:val="24"/>
        </w:rPr>
        <w:t>RESPONSIBLE FOR:</w:t>
      </w:r>
      <w:r w:rsidRPr="009B299F">
        <w:rPr>
          <w:rFonts w:ascii="Calibri" w:hAnsi="Calibri" w:cs="Calibri"/>
          <w:b/>
          <w:szCs w:val="24"/>
        </w:rPr>
        <w:tab/>
      </w:r>
      <w:r w:rsidRPr="009B299F">
        <w:rPr>
          <w:rFonts w:ascii="Calibri" w:hAnsi="Calibri" w:cs="Calibri"/>
          <w:szCs w:val="24"/>
        </w:rPr>
        <w:t>Data for Nature Volunteers</w:t>
      </w:r>
    </w:p>
    <w:p w:rsidR="00BF6CCE" w:rsidRPr="009B299F" w:rsidRDefault="00BF6CCE" w:rsidP="00BF6CCE">
      <w:pPr>
        <w:pStyle w:val="Heading6"/>
        <w:rPr>
          <w:rFonts w:ascii="Calibri" w:hAnsi="Calibri" w:cs="Calibri"/>
          <w:sz w:val="24"/>
        </w:rPr>
      </w:pPr>
    </w:p>
    <w:p w:rsidR="00BF6CCE" w:rsidRDefault="00BF6CCE" w:rsidP="00BF6CCE">
      <w:pPr>
        <w:pStyle w:val="Heading6"/>
        <w:numPr>
          <w:ilvl w:val="0"/>
          <w:numId w:val="7"/>
        </w:numPr>
        <w:rPr>
          <w:rFonts w:ascii="Calibri" w:hAnsi="Calibri" w:cs="Calibri"/>
          <w:sz w:val="24"/>
        </w:rPr>
      </w:pPr>
      <w:r w:rsidRPr="009B299F">
        <w:rPr>
          <w:rFonts w:ascii="Calibri" w:hAnsi="Calibri" w:cs="Calibri"/>
          <w:sz w:val="24"/>
        </w:rPr>
        <w:t xml:space="preserve">OVERALL PURPOSE OF JOB  </w:t>
      </w:r>
    </w:p>
    <w:p w:rsidR="00BF6CCE" w:rsidRPr="008E776C" w:rsidRDefault="00BF6CCE" w:rsidP="00BF6CCE">
      <w:pPr>
        <w:rPr>
          <w:sz w:val="14"/>
        </w:rPr>
      </w:pPr>
    </w:p>
    <w:p w:rsidR="00BF6CCE" w:rsidRPr="009B299F" w:rsidRDefault="00BF6CCE" w:rsidP="00BF6CCE">
      <w:pPr>
        <w:pStyle w:val="BodyText"/>
        <w:tabs>
          <w:tab w:val="left" w:pos="1701"/>
        </w:tabs>
        <w:rPr>
          <w:rFonts w:ascii="Calibri" w:hAnsi="Calibri" w:cs="Calibri"/>
          <w:szCs w:val="24"/>
        </w:rPr>
      </w:pPr>
      <w:r>
        <w:rPr>
          <w:rFonts w:ascii="Calibri" w:hAnsi="Calibri" w:cs="Calibri"/>
          <w:szCs w:val="24"/>
        </w:rPr>
        <w:t>S</w:t>
      </w:r>
      <w:r w:rsidRPr="009B299F">
        <w:rPr>
          <w:rFonts w:ascii="Calibri" w:hAnsi="Calibri" w:cs="Calibri"/>
          <w:szCs w:val="24"/>
        </w:rPr>
        <w:t xml:space="preserve">upport the </w:t>
      </w:r>
      <w:r w:rsidRPr="008E776C">
        <w:rPr>
          <w:rFonts w:ascii="Calibri" w:hAnsi="Calibri"/>
          <w:szCs w:val="24"/>
        </w:rPr>
        <w:t>Data Management and Monitoring Officer</w:t>
      </w:r>
      <w:r w:rsidRPr="009B299F">
        <w:rPr>
          <w:rFonts w:ascii="Calibri" w:hAnsi="Calibri" w:cs="Calibri"/>
          <w:szCs w:val="24"/>
        </w:rPr>
        <w:t xml:space="preserve"> by leading the development of a trained volunteer network to collect ecological data across the Trust’s Nature Reserves.</w:t>
      </w:r>
    </w:p>
    <w:p w:rsidR="00BF6CCE" w:rsidRPr="009B299F" w:rsidRDefault="00BF6CCE" w:rsidP="00BF6CCE">
      <w:pPr>
        <w:pStyle w:val="Heading3"/>
        <w:numPr>
          <w:ilvl w:val="0"/>
          <w:numId w:val="7"/>
        </w:numPr>
        <w:rPr>
          <w:rFonts w:ascii="Calibri" w:hAnsi="Calibri" w:cs="Calibri"/>
          <w:b/>
          <w:szCs w:val="24"/>
        </w:rPr>
      </w:pPr>
      <w:r w:rsidRPr="009B299F">
        <w:rPr>
          <w:rFonts w:ascii="Calibri" w:hAnsi="Calibri" w:cs="Calibri"/>
          <w:b/>
          <w:szCs w:val="24"/>
        </w:rPr>
        <w:t>MAIN RESPONSIBILITIES</w:t>
      </w:r>
    </w:p>
    <w:p w:rsidR="00BF6CCE" w:rsidRPr="008E776C" w:rsidRDefault="00BF6CCE" w:rsidP="00BF6CCE">
      <w:pPr>
        <w:jc w:val="both"/>
        <w:rPr>
          <w:rFonts w:ascii="Calibri" w:hAnsi="Calibri" w:cs="Calibri"/>
          <w:sz w:val="14"/>
          <w:szCs w:val="24"/>
        </w:rPr>
      </w:pPr>
    </w:p>
    <w:tbl>
      <w:tblPr>
        <w:tblW w:w="8640" w:type="dxa"/>
        <w:tblLook w:val="0000" w:firstRow="0" w:lastRow="0" w:firstColumn="0" w:lastColumn="0" w:noHBand="0" w:noVBand="0"/>
      </w:tblPr>
      <w:tblGrid>
        <w:gridCol w:w="8640"/>
      </w:tblGrid>
      <w:tr w:rsidR="00BF6CCE" w:rsidRPr="009B299F" w:rsidTr="007A31C2">
        <w:tc>
          <w:tcPr>
            <w:tcW w:w="8640" w:type="dxa"/>
          </w:tcPr>
          <w:p w:rsidR="00BF6CCE" w:rsidRPr="009B299F" w:rsidRDefault="00BF6CCE" w:rsidP="00BF6CCE">
            <w:pPr>
              <w:numPr>
                <w:ilvl w:val="0"/>
                <w:numId w:val="4"/>
              </w:numPr>
              <w:jc w:val="both"/>
              <w:rPr>
                <w:rFonts w:ascii="Calibri" w:hAnsi="Calibri" w:cs="Calibri"/>
                <w:szCs w:val="24"/>
              </w:rPr>
            </w:pPr>
            <w:r w:rsidRPr="009B299F">
              <w:rPr>
                <w:rFonts w:ascii="Calibri" w:hAnsi="Calibri" w:cs="Calibri"/>
                <w:szCs w:val="24"/>
              </w:rPr>
              <w:t xml:space="preserve">Devise and deliver a plan to establish a small network of committed </w:t>
            </w:r>
            <w:r>
              <w:rPr>
                <w:rFonts w:ascii="Calibri" w:hAnsi="Calibri" w:cs="Calibri"/>
                <w:szCs w:val="24"/>
              </w:rPr>
              <w:t xml:space="preserve">skilled ecological </w:t>
            </w:r>
            <w:r w:rsidRPr="009B299F">
              <w:rPr>
                <w:rFonts w:ascii="Calibri" w:hAnsi="Calibri" w:cs="Calibri"/>
                <w:szCs w:val="24"/>
              </w:rPr>
              <w:t>data collection volunteers to support the Trust’s ecological monitoring across its Nature Reserves.  Ensure the volunteer role is clearly defined and will meet the needs and requirements of the Data for Nature project.</w:t>
            </w:r>
          </w:p>
        </w:tc>
      </w:tr>
      <w:tr w:rsidR="00BF6CCE" w:rsidRPr="009B299F" w:rsidTr="007A31C2">
        <w:tc>
          <w:tcPr>
            <w:tcW w:w="8640" w:type="dxa"/>
          </w:tcPr>
          <w:p w:rsidR="00BF6CCE" w:rsidRPr="008E776C" w:rsidRDefault="00BF6CCE" w:rsidP="007A31C2">
            <w:pPr>
              <w:jc w:val="both"/>
              <w:rPr>
                <w:rFonts w:ascii="Calibri" w:hAnsi="Calibri" w:cs="Calibri"/>
                <w:sz w:val="14"/>
                <w:szCs w:val="24"/>
              </w:rPr>
            </w:pPr>
          </w:p>
        </w:tc>
      </w:tr>
      <w:tr w:rsidR="00BF6CCE" w:rsidRPr="009B299F" w:rsidTr="007A31C2">
        <w:tc>
          <w:tcPr>
            <w:tcW w:w="8640" w:type="dxa"/>
          </w:tcPr>
          <w:p w:rsidR="00BF6CCE" w:rsidRPr="009B299F" w:rsidRDefault="00BF6CCE" w:rsidP="00BF6CCE">
            <w:pPr>
              <w:numPr>
                <w:ilvl w:val="0"/>
                <w:numId w:val="4"/>
              </w:numPr>
              <w:jc w:val="both"/>
              <w:rPr>
                <w:rFonts w:ascii="Calibri" w:hAnsi="Calibri" w:cs="Calibri"/>
                <w:szCs w:val="24"/>
              </w:rPr>
            </w:pPr>
            <w:r>
              <w:rPr>
                <w:rFonts w:ascii="Calibri" w:hAnsi="Calibri" w:cs="Calibri"/>
                <w:szCs w:val="24"/>
              </w:rPr>
              <w:t>Work</w:t>
            </w:r>
            <w:r w:rsidRPr="009B299F">
              <w:rPr>
                <w:rFonts w:ascii="Calibri" w:hAnsi="Calibri" w:cs="Calibri"/>
                <w:szCs w:val="24"/>
              </w:rPr>
              <w:t xml:space="preserve"> with the Communications Officer </w:t>
            </w:r>
            <w:r>
              <w:rPr>
                <w:rFonts w:ascii="Calibri" w:hAnsi="Calibri" w:cs="Calibri"/>
                <w:szCs w:val="24"/>
              </w:rPr>
              <w:t xml:space="preserve">and Senior Admin Officer (HR) </w:t>
            </w:r>
            <w:r w:rsidRPr="009B299F">
              <w:rPr>
                <w:rFonts w:ascii="Calibri" w:hAnsi="Calibri" w:cs="Calibri"/>
                <w:szCs w:val="24"/>
              </w:rPr>
              <w:t>to attract</w:t>
            </w:r>
            <w:r>
              <w:rPr>
                <w:rFonts w:ascii="Calibri" w:hAnsi="Calibri" w:cs="Calibri"/>
                <w:szCs w:val="24"/>
              </w:rPr>
              <w:t>/recruit</w:t>
            </w:r>
            <w:r w:rsidRPr="009B299F">
              <w:rPr>
                <w:rFonts w:ascii="Calibri" w:hAnsi="Calibri" w:cs="Calibri"/>
                <w:szCs w:val="24"/>
              </w:rPr>
              <w:t xml:space="preserve"> volunteers to the Data for Nature Project as well as piloting ways, for example through social media, to develop the group and increase retention.</w:t>
            </w:r>
          </w:p>
          <w:p w:rsidR="00BF6CCE" w:rsidRPr="008E776C" w:rsidRDefault="00BF6CCE" w:rsidP="007A31C2">
            <w:pPr>
              <w:jc w:val="both"/>
              <w:rPr>
                <w:rFonts w:ascii="Calibri" w:hAnsi="Calibri" w:cs="Calibri"/>
                <w:sz w:val="16"/>
                <w:szCs w:val="24"/>
              </w:rPr>
            </w:pPr>
          </w:p>
          <w:p w:rsidR="00BF6CCE" w:rsidRPr="009B299F" w:rsidRDefault="00BF6CCE" w:rsidP="00BF6CCE">
            <w:pPr>
              <w:numPr>
                <w:ilvl w:val="0"/>
                <w:numId w:val="4"/>
              </w:numPr>
              <w:jc w:val="both"/>
              <w:rPr>
                <w:rFonts w:ascii="Calibri" w:hAnsi="Calibri" w:cs="Calibri"/>
                <w:szCs w:val="24"/>
              </w:rPr>
            </w:pPr>
            <w:r w:rsidRPr="009B299F">
              <w:rPr>
                <w:rFonts w:ascii="Calibri" w:hAnsi="Calibri" w:cs="Calibri"/>
                <w:szCs w:val="24"/>
              </w:rPr>
              <w:t>Develop a Welcome pack and appropriate materials to brief volunteers on the Trust and the Data for Nature project.</w:t>
            </w:r>
          </w:p>
          <w:p w:rsidR="00BF6CCE" w:rsidRPr="008E776C" w:rsidRDefault="00BF6CCE" w:rsidP="007A31C2">
            <w:pPr>
              <w:jc w:val="both"/>
              <w:rPr>
                <w:rFonts w:ascii="Calibri" w:hAnsi="Calibri" w:cs="Calibri"/>
                <w:sz w:val="18"/>
                <w:szCs w:val="24"/>
              </w:rPr>
            </w:pPr>
          </w:p>
          <w:p w:rsidR="00BF6CCE" w:rsidRPr="009B299F" w:rsidRDefault="00BF6CCE" w:rsidP="00BF6CCE">
            <w:pPr>
              <w:numPr>
                <w:ilvl w:val="0"/>
                <w:numId w:val="4"/>
              </w:numPr>
              <w:jc w:val="both"/>
              <w:rPr>
                <w:rFonts w:ascii="Calibri" w:hAnsi="Calibri" w:cs="Calibri"/>
                <w:szCs w:val="24"/>
              </w:rPr>
            </w:pPr>
            <w:r w:rsidRPr="009B299F">
              <w:rPr>
                <w:rFonts w:ascii="Calibri" w:hAnsi="Calibri" w:cs="Calibri"/>
                <w:szCs w:val="24"/>
              </w:rPr>
              <w:t xml:space="preserve">Develop and deliver a training programme for volunteers that increases their data collections skills within the ecological data management system and monitoring framework being developed within Data for Nature.  Draw on ecological specialists to deliver training – </w:t>
            </w:r>
            <w:r>
              <w:rPr>
                <w:rFonts w:ascii="Calibri" w:hAnsi="Calibri" w:cs="Calibri"/>
                <w:szCs w:val="24"/>
              </w:rPr>
              <w:t>alongside staff if appropriate.</w:t>
            </w:r>
          </w:p>
          <w:p w:rsidR="00BF6CCE" w:rsidRPr="009B299F" w:rsidRDefault="00BF6CCE" w:rsidP="007A31C2">
            <w:pPr>
              <w:jc w:val="both"/>
              <w:rPr>
                <w:rFonts w:ascii="Calibri" w:hAnsi="Calibri" w:cs="Calibri"/>
                <w:szCs w:val="24"/>
              </w:rPr>
            </w:pPr>
          </w:p>
          <w:p w:rsidR="00BF6CCE" w:rsidRPr="009B299F" w:rsidRDefault="00BF6CCE" w:rsidP="00BF6CCE">
            <w:pPr>
              <w:numPr>
                <w:ilvl w:val="0"/>
                <w:numId w:val="4"/>
              </w:numPr>
              <w:jc w:val="both"/>
              <w:rPr>
                <w:rFonts w:ascii="Calibri" w:hAnsi="Calibri" w:cs="Calibri"/>
                <w:szCs w:val="24"/>
              </w:rPr>
            </w:pPr>
            <w:r w:rsidRPr="009B299F">
              <w:rPr>
                <w:rFonts w:ascii="Calibri" w:hAnsi="Calibri" w:cs="Calibri"/>
                <w:szCs w:val="24"/>
              </w:rPr>
              <w:t xml:space="preserve">Develop and deliver a range of training materials, handouts </w:t>
            </w:r>
            <w:proofErr w:type="spellStart"/>
            <w:r w:rsidRPr="009B299F">
              <w:rPr>
                <w:rFonts w:ascii="Calibri" w:hAnsi="Calibri" w:cs="Calibri"/>
                <w:szCs w:val="24"/>
              </w:rPr>
              <w:t>etc</w:t>
            </w:r>
            <w:proofErr w:type="spellEnd"/>
            <w:r w:rsidRPr="009B299F">
              <w:rPr>
                <w:rFonts w:ascii="Calibri" w:hAnsi="Calibri" w:cs="Calibri"/>
                <w:szCs w:val="24"/>
              </w:rPr>
              <w:t xml:space="preserve"> to support volunteers in carrying out monitoring activity.  Ideally develop online forms and utilise existing apps and recording software to make use of learning from elsewhere.</w:t>
            </w:r>
          </w:p>
        </w:tc>
      </w:tr>
      <w:tr w:rsidR="00BF6CCE" w:rsidRPr="009B299F" w:rsidTr="007A31C2">
        <w:tc>
          <w:tcPr>
            <w:tcW w:w="8640" w:type="dxa"/>
          </w:tcPr>
          <w:p w:rsidR="00BF6CCE" w:rsidRPr="009B299F" w:rsidRDefault="00BF6CCE" w:rsidP="007A31C2">
            <w:pPr>
              <w:jc w:val="both"/>
              <w:rPr>
                <w:rFonts w:ascii="Calibri" w:hAnsi="Calibri" w:cs="Calibri"/>
                <w:szCs w:val="24"/>
              </w:rPr>
            </w:pPr>
          </w:p>
        </w:tc>
      </w:tr>
      <w:tr w:rsidR="00BF6CCE" w:rsidRPr="009B299F" w:rsidTr="007A31C2">
        <w:tc>
          <w:tcPr>
            <w:tcW w:w="8640" w:type="dxa"/>
          </w:tcPr>
          <w:p w:rsidR="00BF6CCE" w:rsidRPr="009B299F" w:rsidRDefault="00BF6CCE" w:rsidP="00BF6CCE">
            <w:pPr>
              <w:numPr>
                <w:ilvl w:val="0"/>
                <w:numId w:val="4"/>
              </w:numPr>
              <w:jc w:val="both"/>
              <w:rPr>
                <w:rFonts w:ascii="Calibri" w:hAnsi="Calibri" w:cs="Calibri"/>
                <w:szCs w:val="24"/>
              </w:rPr>
            </w:pPr>
            <w:r w:rsidRPr="009B299F">
              <w:rPr>
                <w:rFonts w:ascii="Calibri" w:hAnsi="Calibri" w:cs="Calibri"/>
                <w:szCs w:val="24"/>
              </w:rPr>
              <w:t xml:space="preserve">Develop and deliver a programme of activities to support and enthuse the Data for Nature volunteers including celebration events, feedback on the impact of their contribution, socials, personal development plans </w:t>
            </w:r>
            <w:proofErr w:type="spellStart"/>
            <w:r w:rsidRPr="009B299F">
              <w:rPr>
                <w:rFonts w:ascii="Calibri" w:hAnsi="Calibri" w:cs="Calibri"/>
                <w:szCs w:val="24"/>
              </w:rPr>
              <w:t>etc</w:t>
            </w:r>
            <w:proofErr w:type="spellEnd"/>
            <w:r w:rsidRPr="009B299F">
              <w:rPr>
                <w:rFonts w:ascii="Calibri" w:hAnsi="Calibri" w:cs="Calibri"/>
                <w:szCs w:val="24"/>
              </w:rPr>
              <w:t xml:space="preserve"> as required.</w:t>
            </w:r>
          </w:p>
          <w:p w:rsidR="00BF6CCE" w:rsidRPr="009B299F" w:rsidRDefault="00BF6CCE" w:rsidP="007A31C2">
            <w:pPr>
              <w:jc w:val="both"/>
              <w:rPr>
                <w:rFonts w:ascii="Calibri" w:hAnsi="Calibri" w:cs="Calibri"/>
                <w:szCs w:val="24"/>
              </w:rPr>
            </w:pPr>
          </w:p>
          <w:p w:rsidR="00BF6CCE" w:rsidRPr="009B299F" w:rsidRDefault="00BF6CCE" w:rsidP="00BF6CCE">
            <w:pPr>
              <w:numPr>
                <w:ilvl w:val="0"/>
                <w:numId w:val="4"/>
              </w:numPr>
              <w:jc w:val="both"/>
              <w:rPr>
                <w:rFonts w:ascii="Calibri" w:hAnsi="Calibri" w:cs="Calibri"/>
                <w:szCs w:val="24"/>
              </w:rPr>
            </w:pPr>
            <w:r w:rsidRPr="009B299F">
              <w:rPr>
                <w:rFonts w:ascii="Calibri" w:hAnsi="Calibri" w:cs="Calibri"/>
                <w:szCs w:val="24"/>
              </w:rPr>
              <w:t>Ensure all volunteers have adequate PPE and are supplied with the surveying equipment they need</w:t>
            </w:r>
          </w:p>
          <w:p w:rsidR="00BF6CCE" w:rsidRPr="009B299F" w:rsidRDefault="00BF6CCE" w:rsidP="007A31C2">
            <w:pPr>
              <w:jc w:val="both"/>
              <w:rPr>
                <w:rFonts w:ascii="Calibri" w:hAnsi="Calibri" w:cs="Calibri"/>
                <w:szCs w:val="24"/>
              </w:rPr>
            </w:pPr>
          </w:p>
          <w:p w:rsidR="00BF6CCE" w:rsidRPr="009B299F" w:rsidRDefault="00BF6CCE" w:rsidP="00BF6CCE">
            <w:pPr>
              <w:numPr>
                <w:ilvl w:val="0"/>
                <w:numId w:val="4"/>
              </w:numPr>
              <w:jc w:val="both"/>
              <w:rPr>
                <w:rFonts w:ascii="Calibri" w:hAnsi="Calibri" w:cs="Calibri"/>
                <w:szCs w:val="24"/>
              </w:rPr>
            </w:pPr>
            <w:r w:rsidRPr="009B299F">
              <w:rPr>
                <w:rFonts w:ascii="Calibri" w:hAnsi="Calibri" w:cs="Calibri"/>
                <w:szCs w:val="24"/>
              </w:rPr>
              <w:lastRenderedPageBreak/>
              <w:t>With the Data for Nature Project officer, ensure data agreements in relation to ownership and use are in place</w:t>
            </w:r>
            <w:r>
              <w:rPr>
                <w:rFonts w:ascii="Calibri" w:hAnsi="Calibri" w:cs="Calibri"/>
                <w:szCs w:val="24"/>
              </w:rPr>
              <w:t xml:space="preserve"> with all volunteers</w:t>
            </w:r>
          </w:p>
        </w:tc>
      </w:tr>
      <w:tr w:rsidR="00BF6CCE" w:rsidRPr="009B299F" w:rsidTr="007A31C2">
        <w:tc>
          <w:tcPr>
            <w:tcW w:w="8640" w:type="dxa"/>
          </w:tcPr>
          <w:p w:rsidR="00BF6CCE" w:rsidRPr="009B299F" w:rsidRDefault="00BF6CCE" w:rsidP="007A31C2">
            <w:pPr>
              <w:ind w:left="360"/>
              <w:jc w:val="both"/>
              <w:rPr>
                <w:rFonts w:ascii="Calibri" w:hAnsi="Calibri" w:cs="Calibri"/>
                <w:szCs w:val="24"/>
              </w:rPr>
            </w:pPr>
          </w:p>
        </w:tc>
      </w:tr>
      <w:tr w:rsidR="00BF6CCE" w:rsidRPr="009B299F" w:rsidTr="007A31C2">
        <w:tc>
          <w:tcPr>
            <w:tcW w:w="8640" w:type="dxa"/>
          </w:tcPr>
          <w:p w:rsidR="00BF6CCE" w:rsidRPr="009B299F" w:rsidRDefault="00BF6CCE" w:rsidP="00BF6CCE">
            <w:pPr>
              <w:numPr>
                <w:ilvl w:val="0"/>
                <w:numId w:val="4"/>
              </w:numPr>
              <w:rPr>
                <w:rFonts w:ascii="Calibri" w:hAnsi="Calibri" w:cs="Calibri"/>
                <w:szCs w:val="24"/>
              </w:rPr>
            </w:pPr>
            <w:r w:rsidRPr="009B299F">
              <w:rPr>
                <w:rFonts w:ascii="Calibri" w:hAnsi="Calibri" w:cs="Calibri"/>
                <w:szCs w:val="24"/>
              </w:rPr>
              <w:t xml:space="preserve">With the HR Senior Admin Officer, ensure all Data for Nature volunteers take part in relevant Trust induction training, complete personnel forms and adhere to relevant Trust policies and procedures </w:t>
            </w:r>
            <w:proofErr w:type="spellStart"/>
            <w:r w:rsidRPr="009B299F">
              <w:rPr>
                <w:rFonts w:ascii="Calibri" w:hAnsi="Calibri" w:cs="Calibri"/>
                <w:szCs w:val="24"/>
              </w:rPr>
              <w:t>eg</w:t>
            </w:r>
            <w:proofErr w:type="spellEnd"/>
            <w:r w:rsidRPr="009B299F">
              <w:rPr>
                <w:rFonts w:ascii="Calibri" w:hAnsi="Calibri" w:cs="Calibri"/>
                <w:szCs w:val="24"/>
              </w:rPr>
              <w:t xml:space="preserve"> health &amp; safety, safeguarding, biosecurity.  </w:t>
            </w:r>
          </w:p>
          <w:p w:rsidR="00BF6CCE" w:rsidRPr="009B299F" w:rsidRDefault="00BF6CCE" w:rsidP="007A31C2">
            <w:pPr>
              <w:rPr>
                <w:rFonts w:ascii="Calibri" w:hAnsi="Calibri" w:cs="Calibri"/>
                <w:szCs w:val="24"/>
              </w:rPr>
            </w:pPr>
          </w:p>
          <w:p w:rsidR="00BF6CCE" w:rsidRPr="009B299F" w:rsidRDefault="00BF6CCE" w:rsidP="00BF6CCE">
            <w:pPr>
              <w:numPr>
                <w:ilvl w:val="0"/>
                <w:numId w:val="4"/>
              </w:numPr>
              <w:rPr>
                <w:rFonts w:ascii="Calibri" w:hAnsi="Calibri" w:cs="Calibri"/>
                <w:szCs w:val="24"/>
              </w:rPr>
            </w:pPr>
            <w:r w:rsidRPr="009B299F">
              <w:rPr>
                <w:rFonts w:ascii="Calibri" w:hAnsi="Calibri" w:cs="Calibri"/>
                <w:szCs w:val="24"/>
              </w:rPr>
              <w:t>Contribute to generally improving the volunteer experience within the Trust.</w:t>
            </w:r>
          </w:p>
          <w:p w:rsidR="00BF6CCE" w:rsidRPr="009B299F" w:rsidRDefault="00BF6CCE" w:rsidP="007A31C2">
            <w:pPr>
              <w:rPr>
                <w:rFonts w:ascii="Calibri" w:hAnsi="Calibri" w:cs="Calibri"/>
                <w:szCs w:val="24"/>
              </w:rPr>
            </w:pPr>
          </w:p>
        </w:tc>
      </w:tr>
      <w:tr w:rsidR="00BF6CCE" w:rsidRPr="009B299F" w:rsidTr="007A31C2">
        <w:tc>
          <w:tcPr>
            <w:tcW w:w="8640" w:type="dxa"/>
          </w:tcPr>
          <w:p w:rsidR="00BF6CCE" w:rsidRPr="009B299F" w:rsidRDefault="00BF6CCE" w:rsidP="00BF6CCE">
            <w:pPr>
              <w:numPr>
                <w:ilvl w:val="0"/>
                <w:numId w:val="4"/>
              </w:numPr>
              <w:jc w:val="both"/>
              <w:rPr>
                <w:rFonts w:ascii="Calibri" w:hAnsi="Calibri" w:cs="Calibri"/>
                <w:szCs w:val="24"/>
              </w:rPr>
            </w:pPr>
            <w:r w:rsidRPr="009B299F">
              <w:rPr>
                <w:rFonts w:ascii="Calibri" w:hAnsi="Calibri" w:cs="Calibri"/>
                <w:szCs w:val="24"/>
              </w:rPr>
              <w:t>Carry out appropriate risk assessment of activities, site, tools, machinery and practical tasks for volunteers engaged in monitoring, keeping accurate records of attendance.</w:t>
            </w:r>
          </w:p>
          <w:p w:rsidR="00BF6CCE" w:rsidRPr="009B299F" w:rsidRDefault="00BF6CCE" w:rsidP="007A31C2">
            <w:pPr>
              <w:jc w:val="both"/>
              <w:rPr>
                <w:rFonts w:ascii="Calibri" w:hAnsi="Calibri" w:cs="Calibri"/>
                <w:szCs w:val="24"/>
              </w:rPr>
            </w:pPr>
          </w:p>
        </w:tc>
      </w:tr>
      <w:tr w:rsidR="00BF6CCE" w:rsidRPr="009B299F" w:rsidTr="007A31C2">
        <w:tc>
          <w:tcPr>
            <w:tcW w:w="8640" w:type="dxa"/>
          </w:tcPr>
          <w:p w:rsidR="00BF6CCE" w:rsidRPr="009B299F" w:rsidRDefault="00BF6CCE" w:rsidP="00BF6CCE">
            <w:pPr>
              <w:numPr>
                <w:ilvl w:val="0"/>
                <w:numId w:val="4"/>
              </w:numPr>
              <w:jc w:val="both"/>
              <w:rPr>
                <w:rFonts w:ascii="Calibri" w:hAnsi="Calibri" w:cs="Calibri"/>
                <w:szCs w:val="24"/>
              </w:rPr>
            </w:pPr>
            <w:r w:rsidRPr="009B299F">
              <w:rPr>
                <w:rFonts w:ascii="Calibri" w:hAnsi="Calibri" w:cs="Calibri"/>
                <w:szCs w:val="24"/>
              </w:rPr>
              <w:t xml:space="preserve">Assist the </w:t>
            </w:r>
            <w:r w:rsidRPr="008E776C">
              <w:rPr>
                <w:rFonts w:ascii="Calibri" w:hAnsi="Calibri"/>
                <w:szCs w:val="24"/>
              </w:rPr>
              <w:t>Data Management and Monitoring Officer</w:t>
            </w:r>
            <w:r>
              <w:rPr>
                <w:rFonts w:ascii="Calibri" w:hAnsi="Calibri" w:cs="Calibri"/>
                <w:szCs w:val="24"/>
              </w:rPr>
              <w:t xml:space="preserve"> </w:t>
            </w:r>
            <w:r w:rsidRPr="009B299F">
              <w:rPr>
                <w:rFonts w:ascii="Calibri" w:hAnsi="Calibri" w:cs="Calibri"/>
                <w:szCs w:val="24"/>
              </w:rPr>
              <w:t>in the preparation of financial and project progress reports to meet the requirements of HLF or other funders, especially volunteer numbers, hours, trained etc.</w:t>
            </w:r>
          </w:p>
        </w:tc>
      </w:tr>
      <w:tr w:rsidR="00BF6CCE" w:rsidRPr="009B299F" w:rsidTr="007A31C2">
        <w:tc>
          <w:tcPr>
            <w:tcW w:w="8640" w:type="dxa"/>
          </w:tcPr>
          <w:p w:rsidR="00BF6CCE" w:rsidRPr="009B299F" w:rsidRDefault="00BF6CCE" w:rsidP="007A31C2">
            <w:pPr>
              <w:jc w:val="both"/>
              <w:rPr>
                <w:rFonts w:ascii="Calibri" w:hAnsi="Calibri" w:cs="Calibri"/>
                <w:szCs w:val="24"/>
              </w:rPr>
            </w:pPr>
          </w:p>
        </w:tc>
      </w:tr>
    </w:tbl>
    <w:p w:rsidR="00BF6CCE" w:rsidRPr="00FA18A4" w:rsidRDefault="00BF6CCE" w:rsidP="00BF6CCE">
      <w:pPr>
        <w:pStyle w:val="Heading5"/>
        <w:tabs>
          <w:tab w:val="clear" w:pos="426"/>
          <w:tab w:val="num" w:pos="851"/>
        </w:tabs>
        <w:spacing w:after="120"/>
        <w:ind w:left="566" w:hanging="566"/>
        <w:rPr>
          <w:rFonts w:ascii="Calibri" w:hAnsi="Calibri" w:cs="Calibri"/>
          <w:bCs/>
          <w:sz w:val="24"/>
        </w:rPr>
      </w:pPr>
      <w:r w:rsidRPr="00FA18A4">
        <w:rPr>
          <w:rFonts w:ascii="Calibri" w:hAnsi="Calibri" w:cs="Calibri"/>
          <w:sz w:val="24"/>
        </w:rPr>
        <w:t>General Duties</w:t>
      </w:r>
    </w:p>
    <w:p w:rsidR="00BF6CCE" w:rsidRPr="00FA18A4" w:rsidRDefault="00BF6CCE" w:rsidP="00BF6CCE">
      <w:pPr>
        <w:numPr>
          <w:ilvl w:val="0"/>
          <w:numId w:val="2"/>
        </w:numPr>
        <w:autoSpaceDE w:val="0"/>
        <w:autoSpaceDN w:val="0"/>
        <w:spacing w:after="120"/>
        <w:rPr>
          <w:rFonts w:ascii="Calibri" w:hAnsi="Calibri" w:cs="Calibri"/>
          <w:szCs w:val="24"/>
          <w:lang w:eastAsia="en-GB"/>
        </w:rPr>
      </w:pPr>
      <w:r w:rsidRPr="00FA18A4">
        <w:rPr>
          <w:rFonts w:ascii="Calibri" w:hAnsi="Calibri" w:cs="Calibri"/>
          <w:szCs w:val="24"/>
          <w:lang w:eastAsia="en-GB"/>
        </w:rPr>
        <w:t>Work to and promote the Trust’s Charitable Objectives, Strategy, policies and procedures, including the Trust’s culture statement</w:t>
      </w:r>
    </w:p>
    <w:p w:rsidR="00BF6CCE" w:rsidRPr="00FA18A4" w:rsidRDefault="00BF6CCE" w:rsidP="00BF6CCE">
      <w:pPr>
        <w:numPr>
          <w:ilvl w:val="0"/>
          <w:numId w:val="2"/>
        </w:numPr>
        <w:autoSpaceDE w:val="0"/>
        <w:autoSpaceDN w:val="0"/>
        <w:spacing w:after="120"/>
        <w:rPr>
          <w:rFonts w:ascii="Calibri" w:hAnsi="Calibri" w:cs="Calibri"/>
          <w:szCs w:val="24"/>
          <w:lang w:eastAsia="en-GB"/>
        </w:rPr>
      </w:pPr>
      <w:r w:rsidRPr="00FA18A4">
        <w:rPr>
          <w:rFonts w:ascii="Calibri" w:hAnsi="Calibri" w:cs="Calibri"/>
          <w:szCs w:val="24"/>
          <w:lang w:eastAsia="en-GB"/>
        </w:rPr>
        <w:t>Where appropriate, promote membership of the Trust</w:t>
      </w:r>
    </w:p>
    <w:p w:rsidR="00BF6CCE" w:rsidRPr="00FA18A4" w:rsidRDefault="00BF6CCE" w:rsidP="00BF6CCE">
      <w:pPr>
        <w:numPr>
          <w:ilvl w:val="0"/>
          <w:numId w:val="6"/>
        </w:numPr>
        <w:autoSpaceDE w:val="0"/>
        <w:autoSpaceDN w:val="0"/>
        <w:spacing w:after="120"/>
        <w:jc w:val="both"/>
        <w:rPr>
          <w:rFonts w:ascii="Calibri" w:hAnsi="Calibri" w:cs="Calibri"/>
          <w:color w:val="000000"/>
          <w:szCs w:val="24"/>
        </w:rPr>
      </w:pPr>
      <w:r w:rsidRPr="00FA18A4">
        <w:rPr>
          <w:rFonts w:ascii="Calibri" w:hAnsi="Calibri" w:cs="Calibri"/>
          <w:szCs w:val="24"/>
          <w:lang w:eastAsia="en-GB"/>
        </w:rPr>
        <w:t>Present a professional image of the Trust at all times</w:t>
      </w:r>
    </w:p>
    <w:p w:rsidR="00BF6CCE" w:rsidRPr="00FA18A4" w:rsidRDefault="00BF6CCE" w:rsidP="00BF6CCE">
      <w:pPr>
        <w:numPr>
          <w:ilvl w:val="0"/>
          <w:numId w:val="6"/>
        </w:numPr>
        <w:autoSpaceDE w:val="0"/>
        <w:autoSpaceDN w:val="0"/>
        <w:spacing w:after="120"/>
        <w:jc w:val="both"/>
        <w:rPr>
          <w:rFonts w:ascii="Calibri" w:hAnsi="Calibri" w:cs="Calibri"/>
          <w:color w:val="000000"/>
          <w:szCs w:val="24"/>
        </w:rPr>
      </w:pPr>
      <w:r>
        <w:rPr>
          <w:rFonts w:ascii="Calibri" w:hAnsi="Calibri" w:cs="Calibri"/>
          <w:color w:val="000000"/>
          <w:szCs w:val="24"/>
        </w:rPr>
        <w:t>U</w:t>
      </w:r>
      <w:r w:rsidRPr="00FA18A4">
        <w:rPr>
          <w:rFonts w:ascii="Calibri" w:hAnsi="Calibri" w:cs="Calibri"/>
          <w:color w:val="000000"/>
          <w:szCs w:val="24"/>
        </w:rPr>
        <w:t>ndertake any other duties, as requested, in line with the level and nature of the post and the aims of the Sheffield and Rotherham Wildlife Trust.</w:t>
      </w:r>
    </w:p>
    <w:p w:rsidR="00BF6CCE" w:rsidRPr="009B299F" w:rsidRDefault="00BF6CCE" w:rsidP="00BF6CCE">
      <w:pPr>
        <w:pStyle w:val="Heading1"/>
        <w:rPr>
          <w:rFonts w:ascii="Calibri" w:hAnsi="Calibri" w:cs="Calibri"/>
          <w:sz w:val="24"/>
          <w:szCs w:val="24"/>
        </w:rPr>
      </w:pPr>
    </w:p>
    <w:p w:rsidR="00BF6CCE" w:rsidRPr="009B299F" w:rsidRDefault="00BF6CCE" w:rsidP="00BF6CCE">
      <w:pPr>
        <w:pStyle w:val="Heading1"/>
        <w:rPr>
          <w:rFonts w:ascii="Calibri" w:hAnsi="Calibri" w:cs="Calibri"/>
          <w:bCs/>
          <w:sz w:val="24"/>
          <w:szCs w:val="24"/>
        </w:rPr>
      </w:pPr>
      <w:r>
        <w:rPr>
          <w:rFonts w:ascii="Calibri" w:hAnsi="Calibri" w:cs="Calibri"/>
          <w:sz w:val="24"/>
          <w:szCs w:val="24"/>
        </w:rPr>
        <w:br w:type="page"/>
      </w:r>
      <w:r w:rsidRPr="009B299F">
        <w:rPr>
          <w:rFonts w:ascii="Calibri" w:hAnsi="Calibri" w:cs="Calibri"/>
          <w:sz w:val="24"/>
          <w:szCs w:val="24"/>
        </w:rPr>
        <w:lastRenderedPageBreak/>
        <w:t>DETAILS OF EMPLOYMENT</w:t>
      </w:r>
    </w:p>
    <w:p w:rsidR="00BF6CCE" w:rsidRPr="009B299F" w:rsidRDefault="00BF6CCE" w:rsidP="00BF6CCE">
      <w:pPr>
        <w:rPr>
          <w:rFonts w:ascii="Calibri" w:hAnsi="Calibri" w:cs="Calibri"/>
          <w:szCs w:val="24"/>
        </w:rPr>
      </w:pPr>
    </w:p>
    <w:p w:rsidR="00BF6CCE" w:rsidRPr="009B299F" w:rsidRDefault="00BF6CCE" w:rsidP="00BF6CCE">
      <w:pPr>
        <w:tabs>
          <w:tab w:val="left" w:pos="2268"/>
        </w:tabs>
        <w:rPr>
          <w:rFonts w:ascii="Calibri" w:hAnsi="Calibri" w:cs="Calibri"/>
          <w:szCs w:val="24"/>
        </w:rPr>
      </w:pPr>
      <w:r w:rsidRPr="009B299F">
        <w:rPr>
          <w:rFonts w:ascii="Calibri" w:hAnsi="Calibri" w:cs="Calibri"/>
          <w:b/>
          <w:szCs w:val="24"/>
        </w:rPr>
        <w:t>Salary:</w:t>
      </w:r>
      <w:r w:rsidRPr="009B299F">
        <w:rPr>
          <w:rFonts w:ascii="Calibri" w:hAnsi="Calibri" w:cs="Calibri"/>
          <w:b/>
          <w:szCs w:val="24"/>
        </w:rPr>
        <w:tab/>
      </w:r>
      <w:r w:rsidRPr="008E776C">
        <w:rPr>
          <w:rFonts w:ascii="Calibri" w:hAnsi="Calibri" w:cs="Calibri"/>
          <w:szCs w:val="24"/>
        </w:rPr>
        <w:t>0.5FTE (Project Officer Grade 1)</w:t>
      </w:r>
    </w:p>
    <w:p w:rsidR="00BF6CCE" w:rsidRPr="009B299F" w:rsidRDefault="00BF6CCE" w:rsidP="00BF6CCE">
      <w:pPr>
        <w:ind w:left="2268" w:hanging="108"/>
        <w:rPr>
          <w:rFonts w:ascii="Calibri" w:hAnsi="Calibri" w:cs="Calibri"/>
          <w:szCs w:val="24"/>
        </w:rPr>
      </w:pPr>
      <w:r w:rsidRPr="009B299F">
        <w:rPr>
          <w:rFonts w:ascii="Calibri" w:hAnsi="Calibri" w:cs="Calibri"/>
          <w:szCs w:val="24"/>
        </w:rPr>
        <w:tab/>
      </w:r>
    </w:p>
    <w:p w:rsidR="00BF6CCE" w:rsidRPr="009B299F" w:rsidRDefault="00BF6CCE" w:rsidP="00BF6CCE">
      <w:pPr>
        <w:tabs>
          <w:tab w:val="left" w:pos="2268"/>
        </w:tabs>
        <w:ind w:left="2268" w:hanging="2268"/>
        <w:jc w:val="both"/>
        <w:rPr>
          <w:rFonts w:ascii="Calibri" w:hAnsi="Calibri" w:cs="Calibri"/>
          <w:szCs w:val="24"/>
        </w:rPr>
      </w:pPr>
      <w:r w:rsidRPr="009B299F">
        <w:rPr>
          <w:rFonts w:ascii="Calibri" w:hAnsi="Calibri" w:cs="Calibri"/>
          <w:b/>
          <w:bCs/>
          <w:szCs w:val="24"/>
        </w:rPr>
        <w:t>Pension:</w:t>
      </w:r>
      <w:r w:rsidRPr="009B299F">
        <w:rPr>
          <w:rFonts w:ascii="Calibri" w:hAnsi="Calibri" w:cs="Calibri"/>
          <w:szCs w:val="24"/>
        </w:rPr>
        <w:tab/>
        <w:t xml:space="preserve">Entry to the Trust's stakeholder pension scheme is available immediately, with an entitlement to a 1% employer’s contribution from 3-6 months, and then an entitlement to a 9% employer's contribution after successful completion of a 6-month probationary period.  </w:t>
      </w:r>
    </w:p>
    <w:p w:rsidR="00BF6CCE" w:rsidRPr="009B299F" w:rsidRDefault="00BF6CCE" w:rsidP="00BF6CCE">
      <w:pPr>
        <w:tabs>
          <w:tab w:val="left" w:pos="2268"/>
        </w:tabs>
        <w:ind w:left="2880" w:hanging="2880"/>
        <w:rPr>
          <w:rFonts w:ascii="Calibri" w:hAnsi="Calibri" w:cs="Calibri"/>
          <w:szCs w:val="24"/>
        </w:rPr>
      </w:pPr>
    </w:p>
    <w:p w:rsidR="00BF6CCE" w:rsidRPr="009B299F" w:rsidRDefault="00BF6CCE" w:rsidP="00BF6CCE">
      <w:pPr>
        <w:tabs>
          <w:tab w:val="left" w:pos="2268"/>
        </w:tabs>
        <w:ind w:left="2268" w:hanging="2268"/>
        <w:jc w:val="both"/>
        <w:rPr>
          <w:rFonts w:ascii="Calibri" w:hAnsi="Calibri" w:cs="Calibri"/>
          <w:szCs w:val="24"/>
        </w:rPr>
      </w:pPr>
      <w:r w:rsidRPr="009B299F">
        <w:rPr>
          <w:rFonts w:ascii="Calibri" w:hAnsi="Calibri" w:cs="Calibri"/>
          <w:b/>
          <w:szCs w:val="24"/>
        </w:rPr>
        <w:t>Working Hours:</w:t>
      </w:r>
      <w:r w:rsidRPr="009B299F">
        <w:rPr>
          <w:rFonts w:ascii="Calibri" w:hAnsi="Calibri" w:cs="Calibri"/>
          <w:szCs w:val="24"/>
        </w:rPr>
        <w:tab/>
        <w:t xml:space="preserve">The working week for this post is </w:t>
      </w:r>
      <w:r>
        <w:rPr>
          <w:rFonts w:ascii="Calibri" w:hAnsi="Calibri" w:cs="Calibri"/>
          <w:szCs w:val="24"/>
        </w:rPr>
        <w:t>18.5</w:t>
      </w:r>
      <w:r w:rsidRPr="009B299F">
        <w:rPr>
          <w:rFonts w:ascii="Calibri" w:hAnsi="Calibri" w:cs="Calibri"/>
          <w:szCs w:val="24"/>
        </w:rPr>
        <w:t xml:space="preserve"> hours, exclusive of lunch breaks. The post will involve some evening and weekend work for which time off in lieu (TOIL) can be taken.  Flexi-time does not apply although informal arrangements can be made at the Chief Executive’s discretion (and most reasonable requests for non-standard working arrangements can be accommodated within the Trust’s policy on TOIL, and are given positive consideration).</w:t>
      </w:r>
    </w:p>
    <w:p w:rsidR="00BF6CCE" w:rsidRPr="009B299F" w:rsidRDefault="00BF6CCE" w:rsidP="00BF6CCE">
      <w:pPr>
        <w:tabs>
          <w:tab w:val="left" w:pos="2268"/>
        </w:tabs>
        <w:ind w:left="2880" w:hanging="2880"/>
        <w:jc w:val="both"/>
        <w:rPr>
          <w:rFonts w:ascii="Calibri" w:hAnsi="Calibri" w:cs="Calibri"/>
          <w:szCs w:val="24"/>
        </w:rPr>
      </w:pPr>
    </w:p>
    <w:p w:rsidR="00BF6CCE" w:rsidRPr="009B299F" w:rsidRDefault="00BF6CCE" w:rsidP="00BF6CCE">
      <w:pPr>
        <w:tabs>
          <w:tab w:val="left" w:pos="2268"/>
        </w:tabs>
        <w:ind w:left="2268" w:hanging="2268"/>
        <w:jc w:val="both"/>
        <w:rPr>
          <w:rFonts w:ascii="Calibri" w:hAnsi="Calibri" w:cs="Calibri"/>
          <w:szCs w:val="24"/>
        </w:rPr>
      </w:pPr>
      <w:r w:rsidRPr="009B299F">
        <w:rPr>
          <w:rFonts w:ascii="Calibri" w:hAnsi="Calibri" w:cs="Calibri"/>
          <w:b/>
          <w:szCs w:val="24"/>
        </w:rPr>
        <w:t>Location:</w:t>
      </w:r>
      <w:r w:rsidRPr="009B299F">
        <w:rPr>
          <w:rFonts w:ascii="Calibri" w:hAnsi="Calibri" w:cs="Calibri"/>
          <w:b/>
          <w:szCs w:val="24"/>
        </w:rPr>
        <w:tab/>
      </w:r>
      <w:r w:rsidRPr="009B299F">
        <w:rPr>
          <w:rFonts w:ascii="Calibri" w:hAnsi="Calibri" w:cs="Calibri"/>
          <w:szCs w:val="24"/>
        </w:rPr>
        <w:t>Sheffield &amp; Rotherham Wildlife Trust Headquarters, Victoria Hall, 37 Stafford Road, Sheffield.  This is accessible by bus services.</w:t>
      </w:r>
    </w:p>
    <w:p w:rsidR="00BF6CCE" w:rsidRPr="009B299F" w:rsidRDefault="00BF6CCE" w:rsidP="00BF6CCE">
      <w:pPr>
        <w:tabs>
          <w:tab w:val="left" w:pos="2268"/>
        </w:tabs>
        <w:ind w:left="2880" w:hanging="2880"/>
        <w:jc w:val="both"/>
        <w:rPr>
          <w:rFonts w:ascii="Calibri" w:hAnsi="Calibri" w:cs="Calibri"/>
          <w:b/>
          <w:bCs/>
          <w:szCs w:val="24"/>
        </w:rPr>
      </w:pPr>
    </w:p>
    <w:p w:rsidR="00BF6CCE" w:rsidRPr="009B299F" w:rsidRDefault="00BF6CCE" w:rsidP="00BF6CCE">
      <w:pPr>
        <w:tabs>
          <w:tab w:val="left" w:pos="2268"/>
        </w:tabs>
        <w:ind w:left="2268" w:hanging="2268"/>
        <w:jc w:val="both"/>
        <w:rPr>
          <w:rFonts w:ascii="Calibri" w:hAnsi="Calibri" w:cs="Calibri"/>
          <w:szCs w:val="24"/>
        </w:rPr>
      </w:pPr>
      <w:r w:rsidRPr="009B299F">
        <w:rPr>
          <w:rFonts w:ascii="Calibri" w:hAnsi="Calibri" w:cs="Calibri"/>
          <w:b/>
          <w:bCs/>
          <w:szCs w:val="24"/>
        </w:rPr>
        <w:t>Probationary Period:</w:t>
      </w:r>
      <w:r w:rsidRPr="009B299F">
        <w:rPr>
          <w:rFonts w:ascii="Calibri" w:hAnsi="Calibri" w:cs="Calibri"/>
          <w:b/>
          <w:bCs/>
          <w:szCs w:val="24"/>
        </w:rPr>
        <w:tab/>
      </w:r>
      <w:r w:rsidRPr="009B299F">
        <w:rPr>
          <w:rFonts w:ascii="Calibri" w:hAnsi="Calibri" w:cs="Calibri"/>
          <w:szCs w:val="24"/>
        </w:rPr>
        <w:t>All new employees are required to undertake a period of probation for 6 months, in which they will be expected to establish their suitability for the post</w:t>
      </w:r>
      <w:r w:rsidRPr="009B299F">
        <w:rPr>
          <w:rFonts w:ascii="Calibri" w:hAnsi="Calibri" w:cs="Calibri"/>
          <w:b/>
          <w:bCs/>
          <w:szCs w:val="24"/>
        </w:rPr>
        <w:t>.</w:t>
      </w:r>
    </w:p>
    <w:p w:rsidR="00BF6CCE" w:rsidRPr="009B299F" w:rsidRDefault="00BF6CCE" w:rsidP="00BF6CCE">
      <w:pPr>
        <w:tabs>
          <w:tab w:val="left" w:pos="2268"/>
        </w:tabs>
        <w:rPr>
          <w:rFonts w:ascii="Calibri" w:hAnsi="Calibri" w:cs="Calibri"/>
          <w:b/>
          <w:szCs w:val="24"/>
        </w:rPr>
      </w:pPr>
    </w:p>
    <w:p w:rsidR="00BF6CCE" w:rsidRPr="009B299F" w:rsidRDefault="00BF6CCE" w:rsidP="00BF6CCE">
      <w:pPr>
        <w:tabs>
          <w:tab w:val="left" w:pos="2268"/>
        </w:tabs>
        <w:ind w:left="2268" w:hanging="2268"/>
        <w:jc w:val="both"/>
        <w:rPr>
          <w:rFonts w:ascii="Calibri" w:hAnsi="Calibri" w:cs="Calibri"/>
          <w:szCs w:val="24"/>
        </w:rPr>
      </w:pPr>
      <w:r w:rsidRPr="009B299F">
        <w:rPr>
          <w:rFonts w:ascii="Calibri" w:hAnsi="Calibri" w:cs="Calibri"/>
          <w:b/>
          <w:szCs w:val="24"/>
        </w:rPr>
        <w:t>Annual Leave:</w:t>
      </w:r>
      <w:r w:rsidRPr="009B299F">
        <w:rPr>
          <w:rFonts w:ascii="Calibri" w:hAnsi="Calibri" w:cs="Calibri"/>
          <w:b/>
          <w:szCs w:val="24"/>
        </w:rPr>
        <w:tab/>
      </w:r>
      <w:r w:rsidRPr="009B299F">
        <w:rPr>
          <w:rFonts w:ascii="Calibri" w:hAnsi="Calibri" w:cs="Calibri"/>
          <w:szCs w:val="24"/>
        </w:rPr>
        <w:t>20 days a year pro rata plus bank holidays pro rata and 3 additional days to cover the period between Christmas and New Year when the office is closed.</w:t>
      </w:r>
    </w:p>
    <w:p w:rsidR="00BF6CCE" w:rsidRPr="009B299F" w:rsidRDefault="00BF6CCE" w:rsidP="00BF6CCE">
      <w:pPr>
        <w:tabs>
          <w:tab w:val="left" w:pos="2268"/>
        </w:tabs>
        <w:ind w:left="2880" w:hanging="2880"/>
        <w:jc w:val="both"/>
        <w:rPr>
          <w:rFonts w:ascii="Calibri" w:hAnsi="Calibri" w:cs="Calibri"/>
          <w:szCs w:val="24"/>
        </w:rPr>
      </w:pPr>
    </w:p>
    <w:p w:rsidR="00BF6CCE" w:rsidRPr="009B299F" w:rsidRDefault="00BF6CCE" w:rsidP="00BF6CCE">
      <w:pPr>
        <w:tabs>
          <w:tab w:val="left" w:pos="2268"/>
        </w:tabs>
        <w:ind w:left="2880" w:hanging="2880"/>
        <w:jc w:val="both"/>
        <w:rPr>
          <w:rFonts w:ascii="Calibri" w:hAnsi="Calibri" w:cs="Calibri"/>
          <w:b/>
          <w:bCs/>
          <w:szCs w:val="24"/>
        </w:rPr>
      </w:pPr>
      <w:r w:rsidRPr="009B299F">
        <w:rPr>
          <w:rFonts w:ascii="Calibri" w:hAnsi="Calibri" w:cs="Calibri"/>
          <w:b/>
          <w:bCs/>
          <w:szCs w:val="24"/>
        </w:rPr>
        <w:t>Length of Contract:</w:t>
      </w:r>
      <w:r w:rsidRPr="009B299F">
        <w:rPr>
          <w:rFonts w:ascii="Calibri" w:hAnsi="Calibri" w:cs="Calibri"/>
          <w:b/>
          <w:bCs/>
          <w:szCs w:val="24"/>
        </w:rPr>
        <w:tab/>
      </w:r>
      <w:r w:rsidRPr="009B299F">
        <w:rPr>
          <w:rFonts w:ascii="Calibri" w:hAnsi="Calibri" w:cs="Calibri"/>
          <w:szCs w:val="24"/>
        </w:rPr>
        <w:t xml:space="preserve">The post is </w:t>
      </w:r>
      <w:r w:rsidRPr="00386289">
        <w:rPr>
          <w:rFonts w:ascii="Calibri" w:hAnsi="Calibri" w:cs="Calibri"/>
          <w:szCs w:val="24"/>
        </w:rPr>
        <w:t>for a 15 month fixed-term contract</w:t>
      </w:r>
    </w:p>
    <w:p w:rsidR="00BF6CCE" w:rsidRPr="009B299F" w:rsidRDefault="00BF6CCE" w:rsidP="00BF6CCE">
      <w:pPr>
        <w:tabs>
          <w:tab w:val="left" w:pos="2268"/>
        </w:tabs>
        <w:ind w:left="2880" w:hanging="2880"/>
        <w:rPr>
          <w:rFonts w:ascii="Calibri" w:hAnsi="Calibri" w:cs="Calibri"/>
          <w:szCs w:val="24"/>
        </w:rPr>
      </w:pPr>
    </w:p>
    <w:p w:rsidR="00BF6CCE" w:rsidRPr="009B299F" w:rsidRDefault="00BF6CCE" w:rsidP="00BF6CCE">
      <w:pPr>
        <w:tabs>
          <w:tab w:val="left" w:pos="2268"/>
        </w:tabs>
        <w:ind w:left="2268" w:hanging="2268"/>
        <w:jc w:val="both"/>
        <w:rPr>
          <w:rFonts w:ascii="Calibri" w:hAnsi="Calibri" w:cs="Calibri"/>
          <w:szCs w:val="24"/>
        </w:rPr>
      </w:pPr>
      <w:r w:rsidRPr="009B299F">
        <w:rPr>
          <w:rFonts w:ascii="Calibri" w:hAnsi="Calibri" w:cs="Calibri"/>
          <w:b/>
          <w:szCs w:val="24"/>
        </w:rPr>
        <w:t>Transport provision:</w:t>
      </w:r>
      <w:r w:rsidRPr="009B299F">
        <w:rPr>
          <w:rFonts w:ascii="Calibri" w:hAnsi="Calibri" w:cs="Calibri"/>
          <w:b/>
          <w:szCs w:val="24"/>
        </w:rPr>
        <w:tab/>
      </w:r>
      <w:r w:rsidRPr="009B299F">
        <w:rPr>
          <w:rFonts w:ascii="Calibri" w:hAnsi="Calibri" w:cs="Calibri"/>
          <w:szCs w:val="24"/>
        </w:rPr>
        <w:t>Trust staff are required to use public transport wherever practical.  (Please read SRWT environmental policy for further guidance). A pool of vehicles is provided for use, when necessary.</w:t>
      </w:r>
    </w:p>
    <w:p w:rsidR="00BF6CCE" w:rsidRPr="009B299F" w:rsidRDefault="00BF6CCE" w:rsidP="00BF6CCE">
      <w:pPr>
        <w:tabs>
          <w:tab w:val="left" w:pos="2268"/>
        </w:tabs>
        <w:ind w:left="2880" w:hanging="2880"/>
        <w:jc w:val="both"/>
        <w:rPr>
          <w:rFonts w:ascii="Calibri" w:hAnsi="Calibri" w:cs="Calibri"/>
          <w:szCs w:val="24"/>
        </w:rPr>
      </w:pPr>
    </w:p>
    <w:p w:rsidR="00BF6CCE" w:rsidRPr="009B299F" w:rsidRDefault="00BF6CCE" w:rsidP="00BF6CCE">
      <w:pPr>
        <w:tabs>
          <w:tab w:val="left" w:pos="2268"/>
        </w:tabs>
        <w:ind w:left="2268" w:hanging="2268"/>
        <w:jc w:val="both"/>
        <w:rPr>
          <w:rFonts w:ascii="Calibri" w:hAnsi="Calibri" w:cs="Calibri"/>
          <w:szCs w:val="24"/>
        </w:rPr>
      </w:pPr>
      <w:r w:rsidRPr="009B299F">
        <w:rPr>
          <w:rFonts w:ascii="Calibri" w:hAnsi="Calibri" w:cs="Calibri"/>
          <w:b/>
          <w:bCs/>
          <w:szCs w:val="24"/>
        </w:rPr>
        <w:t>Equal Opportunities:</w:t>
      </w:r>
      <w:r w:rsidRPr="009B299F">
        <w:rPr>
          <w:rFonts w:ascii="Calibri" w:hAnsi="Calibri" w:cs="Calibri"/>
          <w:szCs w:val="24"/>
        </w:rPr>
        <w:tab/>
        <w:t>Sheffield and Rotherham Wildlife Trust is striving to be an equal opportunities employer and selection of applicants is based on merit.  Please refer to the enclosed policy document for further details.</w:t>
      </w:r>
    </w:p>
    <w:p w:rsidR="00BF6CCE" w:rsidRPr="009B299F" w:rsidRDefault="00BF6CCE" w:rsidP="00BF6CCE">
      <w:pPr>
        <w:tabs>
          <w:tab w:val="left" w:pos="2268"/>
        </w:tabs>
        <w:ind w:left="2880" w:hanging="2880"/>
        <w:jc w:val="both"/>
        <w:rPr>
          <w:rFonts w:ascii="Calibri" w:hAnsi="Calibri" w:cs="Calibri"/>
          <w:szCs w:val="24"/>
        </w:rPr>
      </w:pPr>
    </w:p>
    <w:p w:rsidR="00BF6CCE" w:rsidRPr="009B299F" w:rsidRDefault="00BF6CCE" w:rsidP="00BF6CCE">
      <w:pPr>
        <w:tabs>
          <w:tab w:val="left" w:pos="2268"/>
        </w:tabs>
        <w:ind w:left="2880" w:hanging="2880"/>
        <w:jc w:val="both"/>
        <w:rPr>
          <w:rFonts w:ascii="Calibri" w:hAnsi="Calibri" w:cs="Calibri"/>
          <w:szCs w:val="24"/>
        </w:rPr>
      </w:pPr>
      <w:r w:rsidRPr="009B299F">
        <w:rPr>
          <w:rFonts w:ascii="Calibri" w:hAnsi="Calibri" w:cs="Calibri"/>
          <w:b/>
          <w:bCs/>
          <w:szCs w:val="24"/>
        </w:rPr>
        <w:t>DBS Disclosure:</w:t>
      </w:r>
      <w:r w:rsidRPr="009B299F">
        <w:rPr>
          <w:rFonts w:ascii="Calibri" w:hAnsi="Calibri" w:cs="Calibri"/>
          <w:b/>
          <w:bCs/>
          <w:szCs w:val="24"/>
        </w:rPr>
        <w:tab/>
      </w:r>
      <w:r w:rsidRPr="009B299F">
        <w:rPr>
          <w:rFonts w:ascii="Calibri" w:hAnsi="Calibri" w:cs="Calibri"/>
          <w:szCs w:val="24"/>
        </w:rPr>
        <w:t>This post may be subject to an enhanced DBS Disclosure.</w:t>
      </w:r>
    </w:p>
    <w:p w:rsidR="00BF6CCE" w:rsidRPr="009B299F" w:rsidRDefault="00BF6CCE" w:rsidP="00BF6CCE">
      <w:pPr>
        <w:tabs>
          <w:tab w:val="left" w:pos="2268"/>
        </w:tabs>
        <w:rPr>
          <w:rFonts w:ascii="Calibri" w:hAnsi="Calibri" w:cs="Calibri"/>
          <w:szCs w:val="24"/>
        </w:rPr>
      </w:pPr>
    </w:p>
    <w:p w:rsidR="00BF6CCE" w:rsidRPr="009B299F" w:rsidRDefault="00BF6CCE" w:rsidP="00BF6CCE">
      <w:pPr>
        <w:tabs>
          <w:tab w:val="left" w:pos="2268"/>
        </w:tabs>
        <w:rPr>
          <w:rFonts w:ascii="Calibri" w:hAnsi="Calibri" w:cs="Calibri"/>
          <w:szCs w:val="24"/>
        </w:rPr>
      </w:pPr>
    </w:p>
    <w:p w:rsidR="00BF6CCE" w:rsidRDefault="00BF6CCE" w:rsidP="00BF6CCE">
      <w:pPr>
        <w:tabs>
          <w:tab w:val="left" w:pos="2268"/>
        </w:tabs>
        <w:rPr>
          <w:rFonts w:ascii="Arial" w:hAnsi="Arial" w:cs="Arial"/>
          <w:sz w:val="22"/>
        </w:rPr>
      </w:pPr>
      <w:r>
        <w:rPr>
          <w:rFonts w:ascii="Arial" w:hAnsi="Arial" w:cs="Arial"/>
          <w:sz w:val="22"/>
        </w:rPr>
        <w:br w:type="page"/>
      </w:r>
    </w:p>
    <w:tbl>
      <w:tblPr>
        <w:tblW w:w="83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8388"/>
      </w:tblGrid>
      <w:tr w:rsidR="00BF6CCE" w:rsidTr="007A31C2">
        <w:trPr>
          <w:cantSplit/>
        </w:trPr>
        <w:tc>
          <w:tcPr>
            <w:tcW w:w="8388" w:type="dxa"/>
          </w:tcPr>
          <w:p w:rsidR="00BF6CCE" w:rsidRPr="00666A05" w:rsidRDefault="00BF6CCE" w:rsidP="007A31C2">
            <w:pPr>
              <w:pStyle w:val="Heading2"/>
              <w:jc w:val="center"/>
              <w:rPr>
                <w:i w:val="0"/>
                <w:sz w:val="40"/>
              </w:rPr>
            </w:pPr>
            <w:r w:rsidRPr="00666A05">
              <w:rPr>
                <w:i w:val="0"/>
                <w:sz w:val="40"/>
              </w:rPr>
              <w:lastRenderedPageBreak/>
              <w:t>PERSON SPECIFICATION</w:t>
            </w:r>
          </w:p>
          <w:p w:rsidR="00BF6CCE" w:rsidRDefault="00BF6CCE" w:rsidP="007A31C2">
            <w:pPr>
              <w:rPr>
                <w:rFonts w:ascii="Arial" w:hAnsi="Arial" w:cs="Arial"/>
              </w:rPr>
            </w:pPr>
          </w:p>
        </w:tc>
      </w:tr>
    </w:tbl>
    <w:p w:rsidR="00BF6CCE" w:rsidRDefault="00BF6CCE" w:rsidP="00BF6CCE">
      <w:pPr>
        <w:tabs>
          <w:tab w:val="left" w:pos="2410"/>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BF6CCE" w:rsidTr="007A31C2">
        <w:tc>
          <w:tcPr>
            <w:tcW w:w="8528" w:type="dxa"/>
          </w:tcPr>
          <w:p w:rsidR="00BF6CCE" w:rsidRDefault="00BF6CCE" w:rsidP="007A31C2">
            <w:pPr>
              <w:pStyle w:val="Heading1"/>
              <w:spacing w:before="120" w:after="120"/>
              <w:rPr>
                <w:bCs/>
              </w:rPr>
            </w:pPr>
            <w:r w:rsidRPr="00B43BDF">
              <w:rPr>
                <w:sz w:val="20"/>
              </w:rPr>
              <w:t xml:space="preserve">Area A </w:t>
            </w:r>
            <w:r w:rsidRPr="00B43BDF">
              <w:rPr>
                <w:sz w:val="20"/>
              </w:rPr>
              <w:tab/>
            </w:r>
            <w:r>
              <w:rPr>
                <w:sz w:val="20"/>
              </w:rPr>
              <w:t xml:space="preserve">  </w:t>
            </w:r>
            <w:r w:rsidRPr="00B43BDF">
              <w:rPr>
                <w:sz w:val="20"/>
              </w:rPr>
              <w:t>EXPERIENCE</w:t>
            </w:r>
          </w:p>
        </w:tc>
      </w:tr>
    </w:tbl>
    <w:p w:rsidR="00BF6CCE" w:rsidRDefault="00BF6CCE" w:rsidP="00BF6CCE">
      <w:pPr>
        <w:tabs>
          <w:tab w:val="left" w:pos="1276"/>
          <w:tab w:val="left" w:pos="2410"/>
        </w:tabs>
        <w:rPr>
          <w:rFonts w:ascii="Arial" w:hAnsi="Arial" w:cs="Arial"/>
          <w:sz w:val="20"/>
        </w:rPr>
      </w:pPr>
    </w:p>
    <w:p w:rsidR="00BF6CCE" w:rsidRPr="00386289" w:rsidRDefault="00BF6CCE" w:rsidP="00BF6CCE">
      <w:pPr>
        <w:numPr>
          <w:ilvl w:val="0"/>
          <w:numId w:val="3"/>
        </w:numPr>
        <w:tabs>
          <w:tab w:val="left" w:pos="1276"/>
          <w:tab w:val="left" w:pos="2410"/>
        </w:tabs>
        <w:rPr>
          <w:rFonts w:ascii="Calibri" w:hAnsi="Calibri" w:cs="Calibri"/>
          <w:szCs w:val="24"/>
        </w:rPr>
      </w:pPr>
      <w:r>
        <w:rPr>
          <w:rFonts w:ascii="Calibri" w:hAnsi="Calibri" w:cs="Calibri"/>
          <w:szCs w:val="24"/>
        </w:rPr>
        <w:t>At least 2</w:t>
      </w:r>
      <w:r w:rsidRPr="009B299F">
        <w:rPr>
          <w:rFonts w:ascii="Calibri" w:hAnsi="Calibri" w:cs="Calibri"/>
          <w:szCs w:val="24"/>
        </w:rPr>
        <w:t xml:space="preserve"> years’ experience in recruiting, co-ordinating, managing and developing volunteers</w:t>
      </w:r>
    </w:p>
    <w:p w:rsidR="00BF6CCE" w:rsidRPr="009B299F" w:rsidRDefault="00BF6CCE" w:rsidP="00BF6CCE">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Experience of ecological data collection and its application to nature conservation, including generating stories and communications to galvanise further volunteer support</w:t>
      </w:r>
    </w:p>
    <w:p w:rsidR="00BF6CCE" w:rsidRPr="009B299F" w:rsidRDefault="00BF6CCE" w:rsidP="00BF6CCE">
      <w:pPr>
        <w:numPr>
          <w:ilvl w:val="0"/>
          <w:numId w:val="3"/>
        </w:numPr>
        <w:tabs>
          <w:tab w:val="left" w:pos="1276"/>
          <w:tab w:val="left" w:pos="2410"/>
        </w:tabs>
        <w:rPr>
          <w:rFonts w:ascii="Calibri" w:hAnsi="Calibri" w:cs="Calibri"/>
          <w:szCs w:val="24"/>
        </w:rPr>
      </w:pPr>
      <w:r w:rsidRPr="009B299F">
        <w:rPr>
          <w:rFonts w:ascii="Calibri" w:hAnsi="Calibri" w:cs="Calibri"/>
          <w:szCs w:val="24"/>
        </w:rPr>
        <w:t>Devising and delivering high quality training activities for volunteers, ideally in surveying and recording techniques</w:t>
      </w:r>
    </w:p>
    <w:p w:rsidR="00BF6CCE" w:rsidRPr="009B299F" w:rsidRDefault="00BF6CCE" w:rsidP="00BF6CCE">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Working with apps and mobile technology</w:t>
      </w:r>
      <w:r>
        <w:rPr>
          <w:rFonts w:ascii="Calibri" w:hAnsi="Calibri" w:cs="Calibri"/>
          <w:szCs w:val="24"/>
        </w:rPr>
        <w:t xml:space="preserve"> and other innovative approaches</w:t>
      </w:r>
      <w:r w:rsidRPr="009B299F">
        <w:rPr>
          <w:rFonts w:ascii="Calibri" w:hAnsi="Calibri" w:cs="Calibri"/>
          <w:szCs w:val="24"/>
        </w:rPr>
        <w:t xml:space="preserve"> to engage people in </w:t>
      </w:r>
      <w:r>
        <w:rPr>
          <w:rFonts w:ascii="Calibri" w:hAnsi="Calibri" w:cs="Calibri"/>
          <w:szCs w:val="24"/>
        </w:rPr>
        <w:t xml:space="preserve">ecological </w:t>
      </w:r>
      <w:r w:rsidRPr="009B299F">
        <w:rPr>
          <w:rFonts w:ascii="Calibri" w:hAnsi="Calibri" w:cs="Calibri"/>
          <w:szCs w:val="24"/>
        </w:rPr>
        <w:t>data collection, surveying or wildlife identification</w:t>
      </w:r>
    </w:p>
    <w:p w:rsidR="00BF6CCE" w:rsidRDefault="00BF6CCE" w:rsidP="00BF6CCE">
      <w:pPr>
        <w:tabs>
          <w:tab w:val="left" w:pos="1276"/>
          <w:tab w:val="left" w:pos="2410"/>
        </w:tabs>
        <w:ind w:left="283"/>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BF6CCE" w:rsidTr="007A31C2">
        <w:tc>
          <w:tcPr>
            <w:tcW w:w="8528" w:type="dxa"/>
          </w:tcPr>
          <w:p w:rsidR="00BF6CCE" w:rsidRDefault="00BF6CCE" w:rsidP="007A31C2">
            <w:pPr>
              <w:pStyle w:val="Heading1"/>
              <w:spacing w:before="120" w:after="120"/>
              <w:rPr>
                <w:bCs/>
              </w:rPr>
            </w:pPr>
            <w:r w:rsidRPr="00B43BDF">
              <w:rPr>
                <w:sz w:val="20"/>
              </w:rPr>
              <w:t xml:space="preserve">Area B </w:t>
            </w:r>
            <w:r w:rsidRPr="00B43BDF">
              <w:rPr>
                <w:sz w:val="20"/>
              </w:rPr>
              <w:tab/>
            </w:r>
            <w:r>
              <w:rPr>
                <w:sz w:val="20"/>
              </w:rPr>
              <w:t xml:space="preserve">  </w:t>
            </w:r>
            <w:r w:rsidRPr="00B43BDF">
              <w:rPr>
                <w:sz w:val="20"/>
              </w:rPr>
              <w:t>KNOWLEDGE/QUALIFICATIONS</w:t>
            </w:r>
          </w:p>
        </w:tc>
      </w:tr>
    </w:tbl>
    <w:p w:rsidR="00BF6CCE" w:rsidRPr="00C1262E" w:rsidRDefault="00BF6CCE" w:rsidP="00BF6CCE">
      <w:pPr>
        <w:numPr>
          <w:ilvl w:val="0"/>
          <w:numId w:val="3"/>
        </w:numPr>
        <w:tabs>
          <w:tab w:val="left" w:pos="1276"/>
          <w:tab w:val="left" w:pos="2410"/>
        </w:tabs>
        <w:jc w:val="both"/>
        <w:rPr>
          <w:rFonts w:ascii="Calibri" w:hAnsi="Calibri" w:cs="Calibri"/>
          <w:szCs w:val="24"/>
        </w:rPr>
      </w:pPr>
      <w:r w:rsidRPr="00386289">
        <w:rPr>
          <w:rFonts w:ascii="Calibri" w:hAnsi="Calibri" w:cs="Calibri"/>
          <w:szCs w:val="24"/>
        </w:rPr>
        <w:t>Degree/equivalent qualification</w:t>
      </w:r>
      <w:r w:rsidRPr="00C1262E">
        <w:rPr>
          <w:rFonts w:ascii="Calibri" w:hAnsi="Calibri" w:cs="Calibri"/>
          <w:szCs w:val="24"/>
        </w:rPr>
        <w:t xml:space="preserve"> in ecology, conservation or related discipline </w:t>
      </w:r>
    </w:p>
    <w:p w:rsidR="00BF6CCE" w:rsidRDefault="00BF6CCE" w:rsidP="00BF6CCE">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 xml:space="preserve">Excellent knowledge </w:t>
      </w:r>
      <w:r>
        <w:rPr>
          <w:rFonts w:ascii="Calibri" w:hAnsi="Calibri" w:cs="Calibri"/>
          <w:szCs w:val="24"/>
        </w:rPr>
        <w:t>of</w:t>
      </w:r>
      <w:r w:rsidRPr="009B299F">
        <w:rPr>
          <w:rFonts w:ascii="Calibri" w:hAnsi="Calibri" w:cs="Calibri"/>
          <w:szCs w:val="24"/>
        </w:rPr>
        <w:t xml:space="preserve"> tools and techniques to manage and retain volunteers </w:t>
      </w:r>
    </w:p>
    <w:p w:rsidR="00BF6CCE" w:rsidRPr="009B299F" w:rsidRDefault="00BF6CCE" w:rsidP="00BF6CCE">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Excellent knowledge of wildlife, ideally with good ID skills in a number of taxa</w:t>
      </w:r>
    </w:p>
    <w:p w:rsidR="00BF6CCE" w:rsidRPr="009B299F" w:rsidRDefault="00BF6CCE" w:rsidP="00BF6CCE">
      <w:pPr>
        <w:numPr>
          <w:ilvl w:val="0"/>
          <w:numId w:val="3"/>
        </w:numPr>
        <w:tabs>
          <w:tab w:val="left" w:pos="1276"/>
          <w:tab w:val="left" w:pos="2410"/>
        </w:tabs>
        <w:rPr>
          <w:rFonts w:ascii="Calibri" w:hAnsi="Calibri" w:cs="Calibri"/>
          <w:szCs w:val="24"/>
        </w:rPr>
      </w:pPr>
      <w:r>
        <w:rPr>
          <w:rFonts w:ascii="Calibri" w:hAnsi="Calibri" w:cs="Calibri"/>
          <w:szCs w:val="24"/>
        </w:rPr>
        <w:t>Good k</w:t>
      </w:r>
      <w:r w:rsidRPr="009B299F">
        <w:rPr>
          <w:rFonts w:ascii="Calibri" w:hAnsi="Calibri" w:cs="Calibri"/>
          <w:szCs w:val="24"/>
        </w:rPr>
        <w:t>nowledge of a range of environmental recording, survey activities and techniques</w:t>
      </w:r>
      <w:r>
        <w:rPr>
          <w:rFonts w:ascii="Calibri" w:hAnsi="Calibri" w:cs="Calibri"/>
          <w:szCs w:val="24"/>
        </w:rPr>
        <w:t xml:space="preserve"> that can be used by volunteers with different skill levels</w:t>
      </w:r>
    </w:p>
    <w:p w:rsidR="00BF6CCE" w:rsidRPr="009B299F" w:rsidRDefault="00BF6CCE" w:rsidP="00BF6CCE">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Good knowledge of health and safety principles and procedures on site</w:t>
      </w:r>
    </w:p>
    <w:p w:rsidR="00BF6CCE" w:rsidRPr="00E554B6" w:rsidRDefault="00BF6CCE" w:rsidP="00BF6CCE">
      <w:pPr>
        <w:numPr>
          <w:ilvl w:val="0"/>
          <w:numId w:val="3"/>
        </w:numPr>
        <w:tabs>
          <w:tab w:val="left" w:pos="1276"/>
          <w:tab w:val="left" w:pos="2410"/>
        </w:tabs>
        <w:jc w:val="both"/>
        <w:rPr>
          <w:rFonts w:ascii="Calibri" w:hAnsi="Calibri" w:cs="Calibri"/>
          <w:szCs w:val="24"/>
        </w:rPr>
      </w:pPr>
      <w:r w:rsidRPr="009B299F">
        <w:rPr>
          <w:rFonts w:ascii="Calibri" w:hAnsi="Calibri" w:cs="Calibri"/>
          <w:szCs w:val="24"/>
        </w:rPr>
        <w:t xml:space="preserve">A full driving license or means to </w:t>
      </w:r>
      <w:r w:rsidRPr="00E554B6">
        <w:rPr>
          <w:rFonts w:ascii="Calibri" w:hAnsi="Calibri" w:cs="Calibri"/>
          <w:szCs w:val="24"/>
        </w:rPr>
        <w:t>travel as required for this post</w:t>
      </w:r>
    </w:p>
    <w:p w:rsidR="00BF6CCE" w:rsidRPr="00E554B6" w:rsidRDefault="00BF6CCE" w:rsidP="00BF6CCE">
      <w:pPr>
        <w:numPr>
          <w:ilvl w:val="0"/>
          <w:numId w:val="3"/>
        </w:numPr>
        <w:tabs>
          <w:tab w:val="left" w:pos="1276"/>
          <w:tab w:val="left" w:pos="2410"/>
        </w:tabs>
        <w:jc w:val="both"/>
        <w:rPr>
          <w:rFonts w:ascii="Calibri" w:hAnsi="Calibri" w:cs="Calibri"/>
          <w:szCs w:val="24"/>
        </w:rPr>
      </w:pPr>
      <w:r w:rsidRPr="00E554B6">
        <w:rPr>
          <w:rFonts w:ascii="Calibri" w:hAnsi="Calibri" w:cs="Calibri"/>
          <w:szCs w:val="24"/>
        </w:rPr>
        <w:t>First Aid qualification – preferably in outdoor setting</w:t>
      </w:r>
    </w:p>
    <w:p w:rsidR="00BF6CCE" w:rsidRDefault="00BF6CCE" w:rsidP="00BF6CCE">
      <w:pPr>
        <w:tabs>
          <w:tab w:val="left" w:pos="1276"/>
          <w:tab w:val="left" w:pos="2410"/>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BF6CCE" w:rsidTr="007A31C2">
        <w:tc>
          <w:tcPr>
            <w:tcW w:w="8528" w:type="dxa"/>
          </w:tcPr>
          <w:p w:rsidR="00BF6CCE" w:rsidRPr="00B43BDF" w:rsidRDefault="00BF6CCE" w:rsidP="007A31C2">
            <w:pPr>
              <w:pStyle w:val="Heading1"/>
              <w:spacing w:before="120" w:after="120"/>
              <w:rPr>
                <w:bCs/>
                <w:sz w:val="20"/>
              </w:rPr>
            </w:pPr>
            <w:r w:rsidRPr="00B43BDF">
              <w:rPr>
                <w:sz w:val="20"/>
              </w:rPr>
              <w:t>Area C   SKILLS</w:t>
            </w:r>
          </w:p>
        </w:tc>
      </w:tr>
    </w:tbl>
    <w:p w:rsidR="00BF6CCE" w:rsidRPr="009B299F" w:rsidRDefault="00BF6CCE" w:rsidP="00BF6CCE">
      <w:pPr>
        <w:numPr>
          <w:ilvl w:val="0"/>
          <w:numId w:val="1"/>
        </w:numPr>
        <w:tabs>
          <w:tab w:val="left" w:pos="1276"/>
          <w:tab w:val="left" w:pos="2410"/>
        </w:tabs>
        <w:rPr>
          <w:rFonts w:ascii="Calibri" w:hAnsi="Calibri" w:cs="Calibri"/>
          <w:szCs w:val="24"/>
        </w:rPr>
      </w:pPr>
      <w:r w:rsidRPr="009B299F">
        <w:rPr>
          <w:rFonts w:ascii="Calibri" w:hAnsi="Calibri" w:cs="Calibri"/>
          <w:szCs w:val="24"/>
        </w:rPr>
        <w:t>Ability to enthuse, train, motivate and develop volunteers</w:t>
      </w:r>
    </w:p>
    <w:p w:rsidR="00BF6CCE" w:rsidRPr="009B299F" w:rsidRDefault="00BF6CCE" w:rsidP="00BF6CCE">
      <w:pPr>
        <w:numPr>
          <w:ilvl w:val="0"/>
          <w:numId w:val="1"/>
        </w:numPr>
        <w:tabs>
          <w:tab w:val="left" w:pos="1276"/>
          <w:tab w:val="left" w:pos="2410"/>
        </w:tabs>
        <w:rPr>
          <w:rFonts w:ascii="Calibri" w:hAnsi="Calibri" w:cs="Calibri"/>
          <w:szCs w:val="24"/>
        </w:rPr>
      </w:pPr>
      <w:r w:rsidRPr="009B299F">
        <w:rPr>
          <w:rFonts w:ascii="Calibri" w:hAnsi="Calibri" w:cs="Calibri"/>
          <w:szCs w:val="24"/>
        </w:rPr>
        <w:t>Good general wildlife ID skills</w:t>
      </w:r>
      <w:r>
        <w:rPr>
          <w:rFonts w:ascii="Calibri" w:hAnsi="Calibri" w:cs="Calibri"/>
          <w:szCs w:val="24"/>
        </w:rPr>
        <w:t xml:space="preserve"> and ability to pass on tools and techniques to others</w:t>
      </w:r>
    </w:p>
    <w:p w:rsidR="00BF6CCE" w:rsidRPr="009B299F" w:rsidRDefault="00BF6CCE" w:rsidP="00BF6CCE">
      <w:pPr>
        <w:numPr>
          <w:ilvl w:val="0"/>
          <w:numId w:val="1"/>
        </w:numPr>
        <w:tabs>
          <w:tab w:val="left" w:pos="1276"/>
          <w:tab w:val="left" w:pos="2410"/>
        </w:tabs>
        <w:rPr>
          <w:rFonts w:ascii="Calibri" w:hAnsi="Calibri" w:cs="Calibri"/>
          <w:szCs w:val="24"/>
        </w:rPr>
      </w:pPr>
      <w:r w:rsidRPr="009B299F">
        <w:rPr>
          <w:rFonts w:ascii="Calibri" w:hAnsi="Calibri" w:cs="Calibri"/>
          <w:szCs w:val="24"/>
        </w:rPr>
        <w:t>Excellent communication skills – especially when leading volunteers and recruiting potential new volunteers</w:t>
      </w:r>
    </w:p>
    <w:p w:rsidR="00BF6CCE" w:rsidRPr="009B299F" w:rsidRDefault="00BF6CCE" w:rsidP="00BF6CCE">
      <w:pPr>
        <w:numPr>
          <w:ilvl w:val="0"/>
          <w:numId w:val="1"/>
        </w:numPr>
        <w:tabs>
          <w:tab w:val="left" w:pos="1276"/>
          <w:tab w:val="left" w:pos="2410"/>
        </w:tabs>
        <w:rPr>
          <w:rFonts w:ascii="Calibri" w:hAnsi="Calibri" w:cs="Calibri"/>
          <w:szCs w:val="24"/>
        </w:rPr>
      </w:pPr>
      <w:r w:rsidRPr="009B299F">
        <w:rPr>
          <w:rFonts w:ascii="Calibri" w:hAnsi="Calibri" w:cs="Calibri"/>
          <w:szCs w:val="24"/>
        </w:rPr>
        <w:t xml:space="preserve">Practical IT skills </w:t>
      </w:r>
      <w:proofErr w:type="spellStart"/>
      <w:r w:rsidRPr="009B299F">
        <w:rPr>
          <w:rFonts w:ascii="Calibri" w:hAnsi="Calibri" w:cs="Calibri"/>
          <w:szCs w:val="24"/>
        </w:rPr>
        <w:t>eg</w:t>
      </w:r>
      <w:proofErr w:type="spellEnd"/>
      <w:r w:rsidRPr="009B299F">
        <w:rPr>
          <w:rFonts w:ascii="Calibri" w:hAnsi="Calibri" w:cs="Calibri"/>
          <w:szCs w:val="24"/>
        </w:rPr>
        <w:t xml:space="preserve"> Microsoft Word, Excel &amp; PowerPoint and relevant data software</w:t>
      </w:r>
    </w:p>
    <w:p w:rsidR="00BF6CCE" w:rsidRDefault="00BF6CCE" w:rsidP="00BF6CCE">
      <w:pPr>
        <w:tabs>
          <w:tab w:val="left" w:pos="1276"/>
          <w:tab w:val="left" w:pos="2410"/>
        </w:tabs>
        <w:jc w:val="both"/>
        <w:rPr>
          <w:rFonts w:ascii="Arial" w:hAnsi="Arial" w:cs="Arial"/>
          <w:sz w:val="20"/>
        </w:rPr>
      </w:pPr>
    </w:p>
    <w:p w:rsidR="00BF6CCE" w:rsidRDefault="00BF6CCE" w:rsidP="00BF6CCE">
      <w:pPr>
        <w:tabs>
          <w:tab w:val="left" w:pos="1276"/>
          <w:tab w:val="left" w:pos="2410"/>
        </w:tabs>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F6CCE" w:rsidTr="007A31C2">
        <w:tc>
          <w:tcPr>
            <w:tcW w:w="9406" w:type="dxa"/>
          </w:tcPr>
          <w:p w:rsidR="00BF6CCE" w:rsidRPr="00B43BDF" w:rsidRDefault="00BF6CCE" w:rsidP="007A31C2">
            <w:pPr>
              <w:pStyle w:val="Heading1"/>
              <w:spacing w:before="120" w:after="120"/>
              <w:rPr>
                <w:bCs/>
                <w:sz w:val="24"/>
                <w:szCs w:val="24"/>
              </w:rPr>
            </w:pPr>
            <w:r w:rsidRPr="00B43BDF">
              <w:rPr>
                <w:sz w:val="20"/>
                <w:szCs w:val="24"/>
              </w:rPr>
              <w:t>Area D</w:t>
            </w:r>
            <w:r w:rsidRPr="00B43BDF">
              <w:rPr>
                <w:sz w:val="20"/>
                <w:szCs w:val="24"/>
              </w:rPr>
              <w:tab/>
            </w:r>
            <w:r>
              <w:rPr>
                <w:sz w:val="20"/>
                <w:szCs w:val="24"/>
              </w:rPr>
              <w:t xml:space="preserve">  </w:t>
            </w:r>
            <w:r w:rsidRPr="00B43BDF">
              <w:rPr>
                <w:sz w:val="20"/>
                <w:szCs w:val="24"/>
              </w:rPr>
              <w:t>PERSONAL QUALITIES</w:t>
            </w:r>
          </w:p>
        </w:tc>
      </w:tr>
    </w:tbl>
    <w:p w:rsidR="00BF6CCE" w:rsidRDefault="00BF6CCE" w:rsidP="00BF6CCE">
      <w:pPr>
        <w:tabs>
          <w:tab w:val="left" w:pos="1276"/>
          <w:tab w:val="left" w:pos="2410"/>
        </w:tabs>
        <w:jc w:val="both"/>
        <w:rPr>
          <w:rFonts w:ascii="Arial" w:hAnsi="Arial" w:cs="Arial"/>
          <w:sz w:val="20"/>
        </w:rPr>
      </w:pPr>
    </w:p>
    <w:p w:rsidR="00BF6CCE" w:rsidRPr="00E554B6" w:rsidRDefault="00BF6CCE" w:rsidP="00BF6CCE">
      <w:pPr>
        <w:numPr>
          <w:ilvl w:val="0"/>
          <w:numId w:val="5"/>
        </w:numPr>
        <w:rPr>
          <w:rFonts w:ascii="Calibri" w:hAnsi="Calibri" w:cs="Calibri"/>
          <w:szCs w:val="24"/>
        </w:rPr>
      </w:pPr>
      <w:r w:rsidRPr="00C1262E">
        <w:rPr>
          <w:rFonts w:ascii="Calibri" w:hAnsi="Calibri" w:cs="Calibri"/>
          <w:szCs w:val="24"/>
        </w:rPr>
        <w:t xml:space="preserve">Highly motivated and enthusiastic </w:t>
      </w:r>
      <w:r w:rsidRPr="00E554B6">
        <w:rPr>
          <w:rFonts w:ascii="Calibri" w:hAnsi="Calibri" w:cs="Calibri"/>
          <w:szCs w:val="24"/>
        </w:rPr>
        <w:t>with an ability to enthuse and motivate others.</w:t>
      </w:r>
    </w:p>
    <w:p w:rsidR="00BF6CCE" w:rsidRPr="00E554B6" w:rsidRDefault="00BF6CCE" w:rsidP="00BF6CCE">
      <w:pPr>
        <w:numPr>
          <w:ilvl w:val="0"/>
          <w:numId w:val="5"/>
        </w:numPr>
        <w:rPr>
          <w:rFonts w:ascii="Calibri" w:hAnsi="Calibri" w:cs="Calibri"/>
          <w:szCs w:val="24"/>
        </w:rPr>
      </w:pPr>
      <w:r w:rsidRPr="00E554B6">
        <w:rPr>
          <w:rFonts w:ascii="Calibri" w:hAnsi="Calibri" w:cs="Calibri"/>
          <w:szCs w:val="24"/>
        </w:rPr>
        <w:t>Tactful and diplomatic; respectful of others both within and external to the Trust</w:t>
      </w:r>
    </w:p>
    <w:p w:rsidR="00BF6CCE" w:rsidRPr="00E554B6" w:rsidRDefault="00BF6CCE" w:rsidP="00BF6CCE">
      <w:pPr>
        <w:numPr>
          <w:ilvl w:val="0"/>
          <w:numId w:val="5"/>
        </w:numPr>
        <w:rPr>
          <w:rFonts w:ascii="Calibri" w:hAnsi="Calibri" w:cs="Calibri"/>
          <w:szCs w:val="24"/>
        </w:rPr>
      </w:pPr>
      <w:r w:rsidRPr="00E554B6">
        <w:rPr>
          <w:rFonts w:ascii="Calibri" w:hAnsi="Calibri" w:cs="Calibri"/>
          <w:szCs w:val="24"/>
        </w:rPr>
        <w:t>Committed to nature conservation and the work of the Wildlife Trust</w:t>
      </w:r>
    </w:p>
    <w:p w:rsidR="00BF6CCE" w:rsidRPr="00E554B6" w:rsidRDefault="00BF6CCE" w:rsidP="00BF6CCE">
      <w:pPr>
        <w:numPr>
          <w:ilvl w:val="0"/>
          <w:numId w:val="5"/>
        </w:numPr>
        <w:rPr>
          <w:rFonts w:ascii="Calibri" w:hAnsi="Calibri" w:cs="Calibri"/>
          <w:szCs w:val="24"/>
        </w:rPr>
      </w:pPr>
      <w:r w:rsidRPr="00E554B6">
        <w:rPr>
          <w:rFonts w:ascii="Calibri" w:hAnsi="Calibri" w:cs="Calibri"/>
          <w:szCs w:val="24"/>
        </w:rPr>
        <w:t>Willingness to work in the evenings and at weekends</w:t>
      </w:r>
    </w:p>
    <w:p w:rsidR="00BF6CCE" w:rsidRPr="00E554B6" w:rsidRDefault="00BF6CCE" w:rsidP="00BF6CCE">
      <w:pPr>
        <w:rPr>
          <w:rFonts w:ascii="Calibri" w:hAnsi="Calibri" w:cs="Calibri"/>
          <w:szCs w:val="24"/>
        </w:rPr>
      </w:pPr>
    </w:p>
    <w:p w:rsidR="00BF6CCE" w:rsidRDefault="00BF6CCE" w:rsidP="00BF6CCE"/>
    <w:p w:rsidR="00BF6CCE" w:rsidRDefault="00BF6CCE" w:rsidP="00BF6CCE">
      <w:pPr>
        <w:ind w:left="283"/>
        <w:jc w:val="both"/>
        <w:rPr>
          <w:rFonts w:ascii="Arial" w:hAnsi="Arial" w:cs="Arial"/>
          <w:sz w:val="22"/>
        </w:rPr>
      </w:pPr>
    </w:p>
    <w:p w:rsidR="00BF6CCE" w:rsidRDefault="00BF6CCE" w:rsidP="00BF6CCE">
      <w:pPr>
        <w:ind w:left="283"/>
        <w:jc w:val="both"/>
        <w:rPr>
          <w:rFonts w:ascii="Arial" w:hAnsi="Arial" w:cs="Arial"/>
          <w:sz w:val="22"/>
        </w:rPr>
      </w:pPr>
    </w:p>
    <w:p w:rsidR="00BF6CCE" w:rsidRPr="00CE2DE6" w:rsidRDefault="00BF6CCE" w:rsidP="00BF6CCE">
      <w:pPr>
        <w:ind w:left="567" w:hanging="567"/>
        <w:rPr>
          <w:sz w:val="22"/>
          <w:szCs w:val="22"/>
        </w:rPr>
      </w:pPr>
    </w:p>
    <w:p w:rsidR="00F54CED" w:rsidRDefault="00F54CED">
      <w:bookmarkStart w:id="0" w:name="_GoBack"/>
      <w:bookmarkEnd w:id="0"/>
    </w:p>
    <w:sectPr w:rsidR="00F54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3E93868"/>
    <w:multiLevelType w:val="hybridMultilevel"/>
    <w:tmpl w:val="45B0D1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DE77AC"/>
    <w:multiLevelType w:val="hybridMultilevel"/>
    <w:tmpl w:val="C27450C4"/>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43B2F"/>
    <w:multiLevelType w:val="hybridMultilevel"/>
    <w:tmpl w:val="F52C1A6E"/>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3B1BE1"/>
    <w:multiLevelType w:val="hybridMultilevel"/>
    <w:tmpl w:val="78AE3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3537C9"/>
    <w:multiLevelType w:val="hybridMultilevel"/>
    <w:tmpl w:val="67A822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5651E1"/>
    <w:multiLevelType w:val="hybridMultilevel"/>
    <w:tmpl w:val="820810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CE"/>
    <w:rsid w:val="00BF6CCE"/>
    <w:rsid w:val="00F5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F3435E8-0F3D-4953-B11D-1C2C2587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C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F6CCE"/>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F6CCE"/>
    <w:pPr>
      <w:keepNext/>
      <w:spacing w:before="240" w:after="60"/>
      <w:outlineLvl w:val="1"/>
    </w:pPr>
    <w:rPr>
      <w:rFonts w:ascii="Arial" w:hAnsi="Arial"/>
      <w:b/>
      <w:i/>
    </w:rPr>
  </w:style>
  <w:style w:type="paragraph" w:styleId="Heading3">
    <w:name w:val="heading 3"/>
    <w:basedOn w:val="Normal"/>
    <w:next w:val="Normal"/>
    <w:link w:val="Heading3Char"/>
    <w:qFormat/>
    <w:rsid w:val="00BF6CCE"/>
    <w:pPr>
      <w:keepNext/>
      <w:spacing w:before="240" w:after="60"/>
      <w:outlineLvl w:val="2"/>
    </w:pPr>
    <w:rPr>
      <w:rFonts w:ascii="Arial" w:hAnsi="Arial"/>
    </w:rPr>
  </w:style>
  <w:style w:type="paragraph" w:styleId="Heading5">
    <w:name w:val="heading 5"/>
    <w:basedOn w:val="Normal"/>
    <w:next w:val="Normal"/>
    <w:link w:val="Heading5Char"/>
    <w:qFormat/>
    <w:rsid w:val="00BF6CCE"/>
    <w:pPr>
      <w:keepNext/>
      <w:tabs>
        <w:tab w:val="left" w:pos="426"/>
      </w:tabs>
      <w:jc w:val="both"/>
      <w:outlineLvl w:val="4"/>
    </w:pPr>
    <w:rPr>
      <w:rFonts w:ascii="Arial" w:hAnsi="Arial" w:cs="Arial"/>
      <w:b/>
      <w:sz w:val="20"/>
      <w:szCs w:val="24"/>
    </w:rPr>
  </w:style>
  <w:style w:type="paragraph" w:styleId="Heading6">
    <w:name w:val="heading 6"/>
    <w:basedOn w:val="Normal"/>
    <w:next w:val="Normal"/>
    <w:link w:val="Heading6Char"/>
    <w:qFormat/>
    <w:rsid w:val="00BF6CCE"/>
    <w:pPr>
      <w:keepNext/>
      <w:jc w:val="both"/>
      <w:outlineLvl w:val="5"/>
    </w:pPr>
    <w:rPr>
      <w:rFonts w:ascii="Arial" w:hAnsi="Arial" w:cs="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CC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BF6CCE"/>
    <w:rPr>
      <w:rFonts w:ascii="Arial" w:eastAsia="Times New Roman" w:hAnsi="Arial" w:cs="Times New Roman"/>
      <w:b/>
      <w:i/>
      <w:sz w:val="24"/>
      <w:szCs w:val="20"/>
    </w:rPr>
  </w:style>
  <w:style w:type="character" w:customStyle="1" w:styleId="Heading3Char">
    <w:name w:val="Heading 3 Char"/>
    <w:basedOn w:val="DefaultParagraphFont"/>
    <w:link w:val="Heading3"/>
    <w:rsid w:val="00BF6CCE"/>
    <w:rPr>
      <w:rFonts w:ascii="Arial" w:eastAsia="Times New Roman" w:hAnsi="Arial" w:cs="Times New Roman"/>
      <w:sz w:val="24"/>
      <w:szCs w:val="20"/>
    </w:rPr>
  </w:style>
  <w:style w:type="character" w:customStyle="1" w:styleId="Heading5Char">
    <w:name w:val="Heading 5 Char"/>
    <w:basedOn w:val="DefaultParagraphFont"/>
    <w:link w:val="Heading5"/>
    <w:rsid w:val="00BF6CCE"/>
    <w:rPr>
      <w:rFonts w:ascii="Arial" w:eastAsia="Times New Roman" w:hAnsi="Arial" w:cs="Arial"/>
      <w:b/>
      <w:sz w:val="20"/>
      <w:szCs w:val="24"/>
    </w:rPr>
  </w:style>
  <w:style w:type="character" w:customStyle="1" w:styleId="Heading6Char">
    <w:name w:val="Heading 6 Char"/>
    <w:basedOn w:val="DefaultParagraphFont"/>
    <w:link w:val="Heading6"/>
    <w:rsid w:val="00BF6CCE"/>
    <w:rPr>
      <w:rFonts w:ascii="Arial" w:eastAsia="Times New Roman" w:hAnsi="Arial" w:cs="Arial"/>
      <w:b/>
      <w:bCs/>
      <w:szCs w:val="24"/>
    </w:rPr>
  </w:style>
  <w:style w:type="paragraph" w:styleId="BodyText">
    <w:name w:val="Body Text"/>
    <w:basedOn w:val="Normal"/>
    <w:link w:val="BodyTextChar"/>
    <w:rsid w:val="00BF6CCE"/>
    <w:pPr>
      <w:spacing w:after="120"/>
    </w:pPr>
  </w:style>
  <w:style w:type="character" w:customStyle="1" w:styleId="BodyTextChar">
    <w:name w:val="Body Text Char"/>
    <w:basedOn w:val="DefaultParagraphFont"/>
    <w:link w:val="BodyText"/>
    <w:rsid w:val="00BF6C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Campbell</dc:creator>
  <cp:keywords/>
  <dc:description/>
  <cp:lastModifiedBy>Lynn Campbell</cp:lastModifiedBy>
  <cp:revision>1</cp:revision>
  <dcterms:created xsi:type="dcterms:W3CDTF">2018-04-23T15:05:00Z</dcterms:created>
  <dcterms:modified xsi:type="dcterms:W3CDTF">2018-04-23T15:09:00Z</dcterms:modified>
</cp:coreProperties>
</file>